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3E9" w:rsidRPr="009862C4" w:rsidRDefault="004072E5" w:rsidP="00BE73E9">
      <w:r w:rsidRPr="009862C4">
        <w:t xml:space="preserve">Summary Report </w:t>
      </w:r>
      <w:r w:rsidR="00BE73E9" w:rsidRPr="009862C4">
        <w:t xml:space="preserve">on the </w:t>
      </w:r>
      <w:r w:rsidRPr="009862C4">
        <w:t xml:space="preserve">major </w:t>
      </w:r>
      <w:r w:rsidR="00BE73E9" w:rsidRPr="009862C4">
        <w:t xml:space="preserve">issues </w:t>
      </w:r>
      <w:r w:rsidRPr="009862C4">
        <w:t xml:space="preserve">addressed </w:t>
      </w:r>
      <w:r w:rsidR="00BE73E9" w:rsidRPr="009862C4">
        <w:t>at ISS8</w:t>
      </w:r>
      <w:r w:rsidRPr="009862C4">
        <w:t xml:space="preserve"> (8</w:t>
      </w:r>
      <w:r w:rsidRPr="009862C4">
        <w:rPr>
          <w:vertAlign w:val="superscript"/>
        </w:rPr>
        <w:t>th</w:t>
      </w:r>
      <w:r w:rsidRPr="009862C4">
        <w:t xml:space="preserve"> International Symposium on Sturgeons)</w:t>
      </w:r>
    </w:p>
    <w:p w:rsidR="004072E5" w:rsidRPr="009862C4" w:rsidRDefault="004072E5" w:rsidP="004072E5">
      <w:pPr>
        <w:spacing w:after="0" w:line="240" w:lineRule="auto"/>
      </w:pPr>
      <w:r w:rsidRPr="009862C4">
        <w:t xml:space="preserve">Compiled by </w:t>
      </w:r>
      <w:proofErr w:type="spellStart"/>
      <w:r w:rsidRPr="009862C4">
        <w:t>Jörn</w:t>
      </w:r>
      <w:proofErr w:type="spellEnd"/>
      <w:r w:rsidRPr="009862C4">
        <w:t xml:space="preserve"> Gessner &amp; Thomas Friedrich</w:t>
      </w:r>
    </w:p>
    <w:p w:rsidR="004072E5" w:rsidRPr="009862C4" w:rsidRDefault="004072E5" w:rsidP="004072E5">
      <w:r w:rsidRPr="009862C4">
        <w:t xml:space="preserve">Edited by </w:t>
      </w:r>
      <w:proofErr w:type="spellStart"/>
      <w:r w:rsidRPr="009862C4">
        <w:t>Harald</w:t>
      </w:r>
      <w:proofErr w:type="spellEnd"/>
      <w:r w:rsidRPr="009862C4">
        <w:t xml:space="preserve"> Rosenthal &amp; </w:t>
      </w:r>
      <w:proofErr w:type="spellStart"/>
      <w:r w:rsidRPr="009862C4">
        <w:t>Jörn</w:t>
      </w:r>
      <w:proofErr w:type="spellEnd"/>
      <w:r w:rsidRPr="009862C4">
        <w:t xml:space="preserve"> Gessner</w:t>
      </w:r>
    </w:p>
    <w:p w:rsidR="00BE73E9" w:rsidRPr="009862C4" w:rsidRDefault="004072E5" w:rsidP="00BE73E9">
      <w:r w:rsidRPr="009862C4">
        <w:t>With c</w:t>
      </w:r>
      <w:r w:rsidR="00BE73E9" w:rsidRPr="009862C4">
        <w:t xml:space="preserve">ontributions by Marie-Laure </w:t>
      </w:r>
      <w:proofErr w:type="spellStart"/>
      <w:r w:rsidR="00BE73E9" w:rsidRPr="009862C4">
        <w:t>Acolas</w:t>
      </w:r>
      <w:proofErr w:type="spellEnd"/>
      <w:r w:rsidR="001E759E" w:rsidRPr="009862C4">
        <w:t xml:space="preserve"> (France)</w:t>
      </w:r>
      <w:r w:rsidR="00BE73E9" w:rsidRPr="009862C4">
        <w:t>, Stephania Bolden</w:t>
      </w:r>
      <w:r w:rsidR="007C4A68" w:rsidRPr="009862C4">
        <w:t xml:space="preserve"> (USA</w:t>
      </w:r>
      <w:r w:rsidR="00372C08" w:rsidRPr="009862C4">
        <w:t>)</w:t>
      </w:r>
      <w:r w:rsidR="00BE73E9" w:rsidRPr="009862C4">
        <w:t xml:space="preserve">, Paolo </w:t>
      </w:r>
      <w:proofErr w:type="spellStart"/>
      <w:r w:rsidR="00BE73E9" w:rsidRPr="009862C4">
        <w:t>Bronzi</w:t>
      </w:r>
      <w:proofErr w:type="spellEnd"/>
      <w:r w:rsidR="001E759E" w:rsidRPr="009862C4">
        <w:t xml:space="preserve"> (Italy)</w:t>
      </w:r>
      <w:r w:rsidR="00BE73E9" w:rsidRPr="009862C4">
        <w:t>, Mikhail Chebanov</w:t>
      </w:r>
      <w:r w:rsidR="001E759E" w:rsidRPr="009862C4">
        <w:t xml:space="preserve"> (Russian Federation)</w:t>
      </w:r>
      <w:r w:rsidR="00BE73E9" w:rsidRPr="009862C4">
        <w:t xml:space="preserve">, Leo </w:t>
      </w:r>
      <w:proofErr w:type="spellStart"/>
      <w:r w:rsidR="00BE73E9" w:rsidRPr="009862C4">
        <w:t>Congiu</w:t>
      </w:r>
      <w:proofErr w:type="spellEnd"/>
      <w:r w:rsidR="001E759E" w:rsidRPr="009862C4">
        <w:t xml:space="preserve"> (Italy)</w:t>
      </w:r>
      <w:r w:rsidR="00BE73E9" w:rsidRPr="009862C4">
        <w:t xml:space="preserve">, James </w:t>
      </w:r>
      <w:proofErr w:type="spellStart"/>
      <w:r w:rsidR="00BE73E9" w:rsidRPr="009862C4">
        <w:t>Crossmann</w:t>
      </w:r>
      <w:proofErr w:type="spellEnd"/>
      <w:r w:rsidR="007C4A68" w:rsidRPr="009862C4">
        <w:t xml:space="preserve"> (Canada)</w:t>
      </w:r>
      <w:r w:rsidR="00BE73E9" w:rsidRPr="009862C4">
        <w:t xml:space="preserve">, </w:t>
      </w:r>
      <w:proofErr w:type="spellStart"/>
      <w:r w:rsidR="00BE73E9" w:rsidRPr="009862C4">
        <w:t>Jörn</w:t>
      </w:r>
      <w:proofErr w:type="spellEnd"/>
      <w:r w:rsidR="00BE73E9" w:rsidRPr="009862C4">
        <w:t xml:space="preserve"> Gessner</w:t>
      </w:r>
      <w:r w:rsidR="001E759E" w:rsidRPr="009862C4">
        <w:t xml:space="preserve"> (Germany)</w:t>
      </w:r>
      <w:r w:rsidR="00BE73E9" w:rsidRPr="009862C4">
        <w:t xml:space="preserve">, </w:t>
      </w:r>
      <w:r w:rsidR="008B7AD9" w:rsidRPr="009862C4">
        <w:t>Thomas Friedrich</w:t>
      </w:r>
      <w:r w:rsidR="001E759E" w:rsidRPr="009862C4">
        <w:t xml:space="preserve"> (Austria)</w:t>
      </w:r>
      <w:r w:rsidR="008B7AD9" w:rsidRPr="009862C4">
        <w:t xml:space="preserve">, </w:t>
      </w:r>
      <w:r w:rsidR="00BE73E9" w:rsidRPr="009862C4">
        <w:t xml:space="preserve">Gertrud </w:t>
      </w:r>
      <w:proofErr w:type="spellStart"/>
      <w:r w:rsidR="00BE73E9" w:rsidRPr="009862C4">
        <w:t>Haidvogl</w:t>
      </w:r>
      <w:proofErr w:type="spellEnd"/>
      <w:r w:rsidR="007C4A68" w:rsidRPr="009862C4">
        <w:t xml:space="preserve"> (A</w:t>
      </w:r>
      <w:r w:rsidR="00372C08" w:rsidRPr="009862C4">
        <w:t>ustria)</w:t>
      </w:r>
      <w:r w:rsidR="00BE73E9" w:rsidRPr="009862C4">
        <w:t>, Tim Haxton</w:t>
      </w:r>
      <w:r w:rsidR="001E759E" w:rsidRPr="009862C4">
        <w:t xml:space="preserve"> (Canada)</w:t>
      </w:r>
      <w:r w:rsidR="00BE73E9" w:rsidRPr="009862C4">
        <w:t xml:space="preserve">, Peter </w:t>
      </w:r>
      <w:proofErr w:type="spellStart"/>
      <w:r w:rsidR="00BE73E9" w:rsidRPr="009862C4">
        <w:t>Hufschmidt</w:t>
      </w:r>
      <w:proofErr w:type="spellEnd"/>
      <w:r w:rsidR="001E759E" w:rsidRPr="009862C4">
        <w:t xml:space="preserve"> (Swiss)</w:t>
      </w:r>
      <w:r w:rsidR="00BE73E9" w:rsidRPr="009862C4">
        <w:t>, Arne Ludwig</w:t>
      </w:r>
      <w:r w:rsidR="001E759E" w:rsidRPr="009862C4">
        <w:t xml:space="preserve"> (Germany)</w:t>
      </w:r>
      <w:r w:rsidR="00BE73E9" w:rsidRPr="009862C4">
        <w:t>, Florian Nagel</w:t>
      </w:r>
      <w:r w:rsidR="007C4A68" w:rsidRPr="009862C4">
        <w:t xml:space="preserve"> </w:t>
      </w:r>
      <w:r w:rsidR="00372C08" w:rsidRPr="009862C4">
        <w:t>(Denmark)</w:t>
      </w:r>
      <w:r w:rsidR="00BE73E9" w:rsidRPr="009862C4">
        <w:t>, Mohammad Pourkazemi</w:t>
      </w:r>
      <w:r w:rsidR="001E759E" w:rsidRPr="009862C4">
        <w:t xml:space="preserve"> (Iran)</w:t>
      </w:r>
      <w:r w:rsidR="00BE73E9" w:rsidRPr="009862C4">
        <w:t xml:space="preserve">, Ralf </w:t>
      </w:r>
      <w:proofErr w:type="spellStart"/>
      <w:r w:rsidR="00BE73E9" w:rsidRPr="009862C4">
        <w:t>Reinartz</w:t>
      </w:r>
      <w:proofErr w:type="spellEnd"/>
      <w:r w:rsidR="001E759E" w:rsidRPr="009862C4">
        <w:t xml:space="preserve"> (Germany)</w:t>
      </w:r>
      <w:r w:rsidR="00BE73E9" w:rsidRPr="009862C4">
        <w:t>, Stefan Schmutz</w:t>
      </w:r>
      <w:r w:rsidR="001E759E" w:rsidRPr="009862C4">
        <w:t xml:space="preserve"> (Austria)</w:t>
      </w:r>
      <w:r w:rsidR="00BE73E9" w:rsidRPr="009862C4">
        <w:t xml:space="preserve">, Andrea </w:t>
      </w:r>
      <w:proofErr w:type="spellStart"/>
      <w:r w:rsidR="00BE73E9" w:rsidRPr="009862C4">
        <w:t>Schreier-Drauch</w:t>
      </w:r>
      <w:proofErr w:type="spellEnd"/>
      <w:r w:rsidR="001E759E" w:rsidRPr="009862C4">
        <w:t xml:space="preserve"> (USA)</w:t>
      </w:r>
      <w:r w:rsidR="00BE73E9" w:rsidRPr="009862C4">
        <w:t>, Molly Webb</w:t>
      </w:r>
      <w:r w:rsidR="001E759E" w:rsidRPr="009862C4">
        <w:t xml:space="preserve"> (USA)</w:t>
      </w:r>
      <w:r w:rsidR="00BE73E9" w:rsidRPr="009862C4">
        <w:t>, Wei Qiwei</w:t>
      </w:r>
      <w:r w:rsidR="001E759E" w:rsidRPr="009862C4">
        <w:t xml:space="preserve"> (China)</w:t>
      </w:r>
      <w:r w:rsidR="00BE73E9" w:rsidRPr="009862C4">
        <w:t xml:space="preserve">, </w:t>
      </w:r>
      <w:r w:rsidRPr="009862C4">
        <w:t xml:space="preserve">and </w:t>
      </w:r>
      <w:r w:rsidR="00BE73E9" w:rsidRPr="009862C4">
        <w:t xml:space="preserve">Patrick </w:t>
      </w:r>
      <w:proofErr w:type="spellStart"/>
      <w:r w:rsidR="00BE73E9" w:rsidRPr="009862C4">
        <w:t>Williot</w:t>
      </w:r>
      <w:proofErr w:type="spellEnd"/>
      <w:r w:rsidR="001E759E" w:rsidRPr="009862C4">
        <w:t xml:space="preserve"> (France)</w:t>
      </w:r>
    </w:p>
    <w:p w:rsidR="00BE73E9" w:rsidRPr="009862C4" w:rsidRDefault="00BE73E9" w:rsidP="008E2E81">
      <w:pPr>
        <w:spacing w:after="0" w:line="240" w:lineRule="auto"/>
        <w:rPr>
          <w:sz w:val="24"/>
          <w:szCs w:val="24"/>
        </w:rPr>
      </w:pPr>
    </w:p>
    <w:p w:rsidR="00BE73E9" w:rsidRPr="009862C4" w:rsidRDefault="00BE73E9" w:rsidP="008E2E81">
      <w:pPr>
        <w:spacing w:after="0" w:line="240" w:lineRule="auto"/>
        <w:rPr>
          <w:sz w:val="24"/>
          <w:szCs w:val="24"/>
        </w:rPr>
      </w:pPr>
    </w:p>
    <w:p w:rsidR="004F6415" w:rsidRPr="009862C4" w:rsidRDefault="00BE73E9" w:rsidP="008E2E81">
      <w:pPr>
        <w:spacing w:after="0" w:line="240" w:lineRule="auto"/>
        <w:rPr>
          <w:strike/>
          <w:sz w:val="24"/>
          <w:szCs w:val="24"/>
        </w:rPr>
      </w:pPr>
      <w:r w:rsidRPr="009862C4">
        <w:rPr>
          <w:sz w:val="24"/>
          <w:szCs w:val="24"/>
        </w:rPr>
        <w:t xml:space="preserve">The </w:t>
      </w:r>
      <w:r w:rsidR="001D5C87" w:rsidRPr="009862C4">
        <w:rPr>
          <w:b/>
          <w:sz w:val="24"/>
          <w:szCs w:val="24"/>
        </w:rPr>
        <w:t>8</w:t>
      </w:r>
      <w:r w:rsidR="001D5C87" w:rsidRPr="009862C4">
        <w:rPr>
          <w:b/>
          <w:sz w:val="24"/>
          <w:szCs w:val="24"/>
          <w:vertAlign w:val="superscript"/>
        </w:rPr>
        <w:t>th</w:t>
      </w:r>
      <w:r w:rsidR="001D5C87" w:rsidRPr="009862C4">
        <w:rPr>
          <w:b/>
          <w:sz w:val="24"/>
          <w:szCs w:val="24"/>
        </w:rPr>
        <w:t xml:space="preserve"> International Symposium on Sturgeons</w:t>
      </w:r>
      <w:r w:rsidRPr="009862C4">
        <w:rPr>
          <w:sz w:val="24"/>
          <w:szCs w:val="24"/>
        </w:rPr>
        <w:t>, Vienna September 10-15</w:t>
      </w:r>
      <w:r w:rsidR="001D5C87" w:rsidRPr="009862C4">
        <w:rPr>
          <w:sz w:val="24"/>
          <w:szCs w:val="24"/>
          <w:vertAlign w:val="superscript"/>
        </w:rPr>
        <w:t>th</w:t>
      </w:r>
      <w:r w:rsidRPr="009862C4">
        <w:rPr>
          <w:sz w:val="24"/>
          <w:szCs w:val="24"/>
        </w:rPr>
        <w:t xml:space="preserve"> 2017 focused on a wide range of issues with emphasis on status and management </w:t>
      </w:r>
      <w:r w:rsidR="004072E5" w:rsidRPr="009862C4">
        <w:rPr>
          <w:sz w:val="24"/>
          <w:szCs w:val="24"/>
        </w:rPr>
        <w:t xml:space="preserve">of sturgeon populations </w:t>
      </w:r>
      <w:r w:rsidRPr="009862C4">
        <w:rPr>
          <w:sz w:val="24"/>
          <w:szCs w:val="24"/>
        </w:rPr>
        <w:t xml:space="preserve">as well as </w:t>
      </w:r>
      <w:r w:rsidR="004072E5" w:rsidRPr="009862C4">
        <w:rPr>
          <w:sz w:val="24"/>
          <w:szCs w:val="24"/>
        </w:rPr>
        <w:t xml:space="preserve">on </w:t>
      </w:r>
      <w:r w:rsidRPr="009862C4">
        <w:rPr>
          <w:sz w:val="24"/>
          <w:szCs w:val="24"/>
        </w:rPr>
        <w:t>aquaculture</w:t>
      </w:r>
      <w:r w:rsidR="004072E5" w:rsidRPr="009862C4">
        <w:rPr>
          <w:sz w:val="24"/>
          <w:szCs w:val="24"/>
        </w:rPr>
        <w:t>.</w:t>
      </w:r>
      <w:r w:rsidRPr="009862C4">
        <w:rPr>
          <w:sz w:val="24"/>
          <w:szCs w:val="24"/>
        </w:rPr>
        <w:t xml:space="preserve"> </w:t>
      </w:r>
      <w:r w:rsidR="0029178E" w:rsidRPr="009862C4">
        <w:rPr>
          <w:sz w:val="24"/>
          <w:szCs w:val="24"/>
        </w:rPr>
        <w:t xml:space="preserve">About 320 participants from 30 countries attended the meeting. </w:t>
      </w:r>
      <w:r w:rsidR="004072E5" w:rsidRPr="009862C4">
        <w:rPr>
          <w:sz w:val="24"/>
          <w:szCs w:val="24"/>
        </w:rPr>
        <w:t>W</w:t>
      </w:r>
      <w:r w:rsidRPr="009862C4">
        <w:rPr>
          <w:sz w:val="24"/>
          <w:szCs w:val="24"/>
        </w:rPr>
        <w:t xml:space="preserve">hile the </w:t>
      </w:r>
      <w:r w:rsidR="004072E5" w:rsidRPr="009862C4">
        <w:rPr>
          <w:sz w:val="24"/>
          <w:szCs w:val="24"/>
        </w:rPr>
        <w:t>subject areas “G</w:t>
      </w:r>
      <w:r w:rsidRPr="009862C4">
        <w:rPr>
          <w:sz w:val="24"/>
          <w:szCs w:val="24"/>
        </w:rPr>
        <w:t xml:space="preserve">eneral </w:t>
      </w:r>
      <w:r w:rsidR="004072E5" w:rsidRPr="009862C4">
        <w:rPr>
          <w:sz w:val="24"/>
          <w:szCs w:val="24"/>
        </w:rPr>
        <w:t>B</w:t>
      </w:r>
      <w:r w:rsidRPr="009862C4">
        <w:rPr>
          <w:sz w:val="24"/>
          <w:szCs w:val="24"/>
        </w:rPr>
        <w:t>iology</w:t>
      </w:r>
      <w:r w:rsidR="004072E5" w:rsidRPr="009862C4">
        <w:rPr>
          <w:sz w:val="24"/>
          <w:szCs w:val="24"/>
        </w:rPr>
        <w:t>”</w:t>
      </w:r>
      <w:r w:rsidRPr="009862C4">
        <w:rPr>
          <w:sz w:val="24"/>
          <w:szCs w:val="24"/>
        </w:rPr>
        <w:t xml:space="preserve"> and </w:t>
      </w:r>
      <w:r w:rsidR="004072E5" w:rsidRPr="009862C4">
        <w:rPr>
          <w:sz w:val="24"/>
          <w:szCs w:val="24"/>
        </w:rPr>
        <w:t>“E</w:t>
      </w:r>
      <w:r w:rsidRPr="009862C4">
        <w:rPr>
          <w:sz w:val="24"/>
          <w:szCs w:val="24"/>
        </w:rPr>
        <w:t>cology received less attention</w:t>
      </w:r>
      <w:r w:rsidR="004072E5" w:rsidRPr="009862C4">
        <w:rPr>
          <w:sz w:val="24"/>
          <w:szCs w:val="24"/>
        </w:rPr>
        <w:t xml:space="preserve"> than in previous Symposia (</w:t>
      </w:r>
      <w:r w:rsidRPr="009862C4">
        <w:rPr>
          <w:sz w:val="24"/>
          <w:szCs w:val="24"/>
        </w:rPr>
        <w:t>also with regard to the number of presentations</w:t>
      </w:r>
      <w:r w:rsidR="004072E5" w:rsidRPr="009862C4">
        <w:rPr>
          <w:sz w:val="24"/>
          <w:szCs w:val="24"/>
        </w:rPr>
        <w:t xml:space="preserve">), </w:t>
      </w:r>
      <w:r w:rsidR="0029178E" w:rsidRPr="009862C4">
        <w:rPr>
          <w:sz w:val="24"/>
          <w:szCs w:val="24"/>
        </w:rPr>
        <w:t>the main focus was on c</w:t>
      </w:r>
      <w:r w:rsidR="004072E5" w:rsidRPr="009862C4">
        <w:rPr>
          <w:sz w:val="24"/>
          <w:szCs w:val="24"/>
        </w:rPr>
        <w:t>onservation related topics</w:t>
      </w:r>
      <w:r w:rsidR="0029178E" w:rsidRPr="009862C4">
        <w:rPr>
          <w:sz w:val="24"/>
          <w:szCs w:val="24"/>
        </w:rPr>
        <w:t xml:space="preserve">. This was also stimulated by the focal (regional) themes of the meeting, obtaining </w:t>
      </w:r>
      <w:r w:rsidR="004072E5" w:rsidRPr="009862C4">
        <w:rPr>
          <w:sz w:val="24"/>
          <w:szCs w:val="24"/>
        </w:rPr>
        <w:t>substantial inputs from NGOs</w:t>
      </w:r>
      <w:r w:rsidR="0029178E" w:rsidRPr="009862C4">
        <w:rPr>
          <w:sz w:val="24"/>
          <w:szCs w:val="24"/>
        </w:rPr>
        <w:t xml:space="preserve"> (e.g. WWF)</w:t>
      </w:r>
      <w:r w:rsidRPr="009862C4">
        <w:rPr>
          <w:sz w:val="24"/>
          <w:szCs w:val="24"/>
        </w:rPr>
        <w:t>.</w:t>
      </w:r>
      <w:r w:rsidRPr="009862C4">
        <w:rPr>
          <w:strike/>
          <w:sz w:val="24"/>
          <w:szCs w:val="24"/>
          <w:highlight w:val="darkGray"/>
        </w:rPr>
        <w:t xml:space="preserve"> </w:t>
      </w:r>
    </w:p>
    <w:p w:rsidR="00C51018" w:rsidRPr="009862C4" w:rsidRDefault="00BE73E9" w:rsidP="008E2E81">
      <w:pPr>
        <w:spacing w:after="0" w:line="240" w:lineRule="auto"/>
        <w:rPr>
          <w:sz w:val="24"/>
          <w:szCs w:val="24"/>
        </w:rPr>
      </w:pPr>
      <w:r w:rsidRPr="009862C4">
        <w:rPr>
          <w:strike/>
          <w:sz w:val="24"/>
          <w:szCs w:val="24"/>
          <w:highlight w:val="darkGray"/>
        </w:rPr>
        <w:t>It</w:t>
      </w:r>
      <w:r w:rsidR="004F6415" w:rsidRPr="009862C4">
        <w:rPr>
          <w:sz w:val="24"/>
          <w:szCs w:val="24"/>
        </w:rPr>
        <w:t xml:space="preserve"> </w:t>
      </w:r>
    </w:p>
    <w:p w:rsidR="00C51018" w:rsidRPr="009862C4" w:rsidRDefault="00C51018" w:rsidP="008E2E81">
      <w:pPr>
        <w:spacing w:after="0" w:line="240" w:lineRule="auto"/>
        <w:rPr>
          <w:sz w:val="24"/>
          <w:szCs w:val="24"/>
        </w:rPr>
      </w:pPr>
      <w:r w:rsidRPr="009862C4">
        <w:rPr>
          <w:sz w:val="24"/>
          <w:szCs w:val="24"/>
        </w:rPr>
        <w:t xml:space="preserve">Here, we provide a brief overview on the main subject areas covered by the Conference and highlight some of the pertinent subjects which were addressed in detail. Manuscripts from oral and poster presentations are presently collected and will be submitted to a peer review process. Selected papers will be published in the proceedings of ISS8 as special issue of the Journal of Applied Ichthyology. </w:t>
      </w:r>
    </w:p>
    <w:p w:rsidR="00C51018" w:rsidRPr="009862C4" w:rsidRDefault="00C51018" w:rsidP="008E2E81">
      <w:pPr>
        <w:spacing w:after="0" w:line="240" w:lineRule="auto"/>
        <w:rPr>
          <w:sz w:val="24"/>
          <w:szCs w:val="24"/>
        </w:rPr>
      </w:pPr>
    </w:p>
    <w:p w:rsidR="00322079" w:rsidRPr="009862C4" w:rsidRDefault="0029178E" w:rsidP="008E2E81">
      <w:pPr>
        <w:spacing w:after="0" w:line="240" w:lineRule="auto"/>
        <w:rPr>
          <w:sz w:val="24"/>
          <w:szCs w:val="24"/>
        </w:rPr>
      </w:pPr>
      <w:r w:rsidRPr="009862C4">
        <w:rPr>
          <w:sz w:val="24"/>
          <w:szCs w:val="24"/>
        </w:rPr>
        <w:t xml:space="preserve">The Symposium </w:t>
      </w:r>
      <w:r w:rsidR="004F6415" w:rsidRPr="009862C4">
        <w:rPr>
          <w:sz w:val="24"/>
          <w:szCs w:val="24"/>
        </w:rPr>
        <w:t xml:space="preserve">covered four major topics with 16 subtopics addressing a wide variety of issues from basic ecological questions to management related issues. </w:t>
      </w:r>
      <w:r w:rsidRPr="009862C4">
        <w:rPr>
          <w:sz w:val="24"/>
          <w:szCs w:val="24"/>
        </w:rPr>
        <w:t xml:space="preserve">Naturally, a </w:t>
      </w:r>
      <w:r w:rsidR="00B4432B" w:rsidRPr="009862C4">
        <w:rPr>
          <w:sz w:val="24"/>
          <w:szCs w:val="24"/>
        </w:rPr>
        <w:t xml:space="preserve">considerable overlap </w:t>
      </w:r>
      <w:r w:rsidR="00BE73E9" w:rsidRPr="009862C4">
        <w:rPr>
          <w:sz w:val="24"/>
          <w:szCs w:val="24"/>
        </w:rPr>
        <w:t xml:space="preserve">was observed </w:t>
      </w:r>
      <w:r w:rsidR="00B4432B" w:rsidRPr="009862C4">
        <w:rPr>
          <w:sz w:val="24"/>
          <w:szCs w:val="24"/>
        </w:rPr>
        <w:t xml:space="preserve">between </w:t>
      </w:r>
      <w:r w:rsidRPr="009862C4">
        <w:rPr>
          <w:sz w:val="24"/>
          <w:szCs w:val="24"/>
        </w:rPr>
        <w:t xml:space="preserve">several </w:t>
      </w:r>
      <w:r w:rsidR="00B4432B" w:rsidRPr="009862C4">
        <w:rPr>
          <w:sz w:val="24"/>
          <w:szCs w:val="24"/>
        </w:rPr>
        <w:t xml:space="preserve">main </w:t>
      </w:r>
      <w:r w:rsidRPr="009862C4">
        <w:rPr>
          <w:sz w:val="24"/>
          <w:szCs w:val="24"/>
        </w:rPr>
        <w:t xml:space="preserve">subject areas, </w:t>
      </w:r>
      <w:proofErr w:type="gramStart"/>
      <w:r w:rsidR="00BE73E9" w:rsidRPr="009862C4">
        <w:rPr>
          <w:sz w:val="24"/>
          <w:szCs w:val="24"/>
        </w:rPr>
        <w:t xml:space="preserve">especially </w:t>
      </w:r>
      <w:r w:rsidR="00B4432B" w:rsidRPr="009862C4">
        <w:rPr>
          <w:sz w:val="24"/>
          <w:szCs w:val="24"/>
        </w:rPr>
        <w:t xml:space="preserve"> in</w:t>
      </w:r>
      <w:proofErr w:type="gramEnd"/>
      <w:r w:rsidR="00B4432B" w:rsidRPr="009862C4">
        <w:rPr>
          <w:sz w:val="24"/>
          <w:szCs w:val="24"/>
        </w:rPr>
        <w:t xml:space="preserve"> the </w:t>
      </w:r>
      <w:r w:rsidRPr="009862C4">
        <w:rPr>
          <w:sz w:val="24"/>
          <w:szCs w:val="24"/>
        </w:rPr>
        <w:t>“</w:t>
      </w:r>
      <w:proofErr w:type="spellStart"/>
      <w:r w:rsidRPr="009862C4">
        <w:rPr>
          <w:sz w:val="24"/>
          <w:szCs w:val="24"/>
        </w:rPr>
        <w:t>Broodstock</w:t>
      </w:r>
      <w:proofErr w:type="spellEnd"/>
      <w:r w:rsidRPr="009862C4">
        <w:rPr>
          <w:sz w:val="24"/>
          <w:szCs w:val="24"/>
        </w:rPr>
        <w:t xml:space="preserve"> R</w:t>
      </w:r>
      <w:r w:rsidR="00B4432B" w:rsidRPr="009862C4">
        <w:rPr>
          <w:sz w:val="24"/>
          <w:szCs w:val="24"/>
        </w:rPr>
        <w:t>earing</w:t>
      </w:r>
      <w:r w:rsidRPr="009862C4">
        <w:rPr>
          <w:sz w:val="24"/>
          <w:szCs w:val="24"/>
        </w:rPr>
        <w:t>” and</w:t>
      </w:r>
      <w:r w:rsidR="00B4432B" w:rsidRPr="009862C4">
        <w:rPr>
          <w:sz w:val="24"/>
          <w:szCs w:val="24"/>
        </w:rPr>
        <w:t xml:space="preserve"> </w:t>
      </w:r>
      <w:r w:rsidR="00756573" w:rsidRPr="009862C4">
        <w:rPr>
          <w:sz w:val="24"/>
          <w:szCs w:val="24"/>
        </w:rPr>
        <w:t>“N</w:t>
      </w:r>
      <w:r w:rsidR="00B4432B" w:rsidRPr="009862C4">
        <w:rPr>
          <w:sz w:val="24"/>
          <w:szCs w:val="24"/>
        </w:rPr>
        <w:t>utrition</w:t>
      </w:r>
      <w:r w:rsidRPr="009862C4">
        <w:rPr>
          <w:sz w:val="24"/>
          <w:szCs w:val="24"/>
        </w:rPr>
        <w:t>” sessions</w:t>
      </w:r>
      <w:r w:rsidR="00B4432B" w:rsidRPr="009862C4">
        <w:rPr>
          <w:sz w:val="24"/>
          <w:szCs w:val="24"/>
        </w:rPr>
        <w:t xml:space="preserve">. </w:t>
      </w:r>
      <w:r w:rsidR="004F6415" w:rsidRPr="009862C4">
        <w:rPr>
          <w:sz w:val="24"/>
          <w:szCs w:val="24"/>
        </w:rPr>
        <w:t>This also</w:t>
      </w:r>
      <w:r w:rsidR="00756573" w:rsidRPr="009862C4">
        <w:rPr>
          <w:sz w:val="24"/>
          <w:szCs w:val="24"/>
        </w:rPr>
        <w:t xml:space="preserve"> was</w:t>
      </w:r>
      <w:r w:rsidR="004F6415" w:rsidRPr="009862C4">
        <w:rPr>
          <w:sz w:val="24"/>
          <w:szCs w:val="24"/>
        </w:rPr>
        <w:t xml:space="preserve"> </w:t>
      </w:r>
      <w:r w:rsidR="00BE73E9" w:rsidRPr="009862C4">
        <w:rPr>
          <w:sz w:val="24"/>
          <w:szCs w:val="24"/>
        </w:rPr>
        <w:t xml:space="preserve">indicative for the existence of </w:t>
      </w:r>
      <w:r w:rsidR="004F6415" w:rsidRPr="009862C4">
        <w:rPr>
          <w:sz w:val="24"/>
          <w:szCs w:val="24"/>
        </w:rPr>
        <w:t>a variety of unsolved issues in sturgeon biology in general</w:t>
      </w:r>
      <w:r w:rsidR="00BE73E9" w:rsidRPr="009862C4">
        <w:rPr>
          <w:sz w:val="24"/>
          <w:szCs w:val="24"/>
        </w:rPr>
        <w:t xml:space="preserve"> which</w:t>
      </w:r>
      <w:r w:rsidR="00756573" w:rsidRPr="009862C4">
        <w:rPr>
          <w:sz w:val="24"/>
          <w:szCs w:val="24"/>
        </w:rPr>
        <w:t xml:space="preserve"> these subject areas</w:t>
      </w:r>
      <w:r w:rsidR="00BE73E9" w:rsidRPr="009862C4">
        <w:rPr>
          <w:sz w:val="24"/>
          <w:szCs w:val="24"/>
        </w:rPr>
        <w:t xml:space="preserve"> tackled from different perspectives</w:t>
      </w:r>
      <w:r w:rsidR="004F6415" w:rsidRPr="009862C4">
        <w:rPr>
          <w:sz w:val="24"/>
          <w:szCs w:val="24"/>
        </w:rPr>
        <w:t xml:space="preserve">. </w:t>
      </w:r>
    </w:p>
    <w:p w:rsidR="006662C9" w:rsidRPr="009862C4" w:rsidRDefault="006662C9" w:rsidP="00406B11">
      <w:pPr>
        <w:spacing w:after="0" w:line="240" w:lineRule="auto"/>
        <w:rPr>
          <w:sz w:val="24"/>
          <w:szCs w:val="24"/>
        </w:rPr>
      </w:pPr>
    </w:p>
    <w:p w:rsidR="006662C9" w:rsidRPr="009862C4" w:rsidRDefault="004E2F01" w:rsidP="00406B11">
      <w:pPr>
        <w:spacing w:after="0" w:line="240" w:lineRule="auto"/>
        <w:rPr>
          <w:sz w:val="24"/>
          <w:szCs w:val="24"/>
        </w:rPr>
      </w:pPr>
      <w:r w:rsidRPr="009862C4">
        <w:rPr>
          <w:sz w:val="24"/>
          <w:szCs w:val="24"/>
        </w:rPr>
        <w:t>While</w:t>
      </w:r>
      <w:r w:rsidR="004F6415" w:rsidRPr="009862C4">
        <w:rPr>
          <w:sz w:val="24"/>
          <w:szCs w:val="24"/>
        </w:rPr>
        <w:t xml:space="preserve"> the main topics </w:t>
      </w:r>
      <w:r w:rsidR="00756573" w:rsidRPr="009862C4">
        <w:rPr>
          <w:sz w:val="24"/>
          <w:szCs w:val="24"/>
        </w:rPr>
        <w:t xml:space="preserve">addressed a </w:t>
      </w:r>
      <w:r w:rsidR="004F6415" w:rsidRPr="009862C4">
        <w:rPr>
          <w:sz w:val="24"/>
          <w:szCs w:val="24"/>
        </w:rPr>
        <w:t>variety of issues</w:t>
      </w:r>
      <w:r w:rsidR="009862C4">
        <w:rPr>
          <w:sz w:val="24"/>
          <w:szCs w:val="24"/>
        </w:rPr>
        <w:t>,</w:t>
      </w:r>
      <w:r w:rsidR="004F6415" w:rsidRPr="009862C4">
        <w:rPr>
          <w:sz w:val="24"/>
          <w:szCs w:val="24"/>
        </w:rPr>
        <w:t xml:space="preserve"> </w:t>
      </w:r>
      <w:r w:rsidRPr="009862C4">
        <w:rPr>
          <w:sz w:val="24"/>
          <w:szCs w:val="24"/>
        </w:rPr>
        <w:t xml:space="preserve">it was noticeable that </w:t>
      </w:r>
      <w:r w:rsidR="00436FF1" w:rsidRPr="009862C4">
        <w:rPr>
          <w:sz w:val="24"/>
          <w:szCs w:val="24"/>
        </w:rPr>
        <w:t>included components on</w:t>
      </w:r>
      <w:r w:rsidR="004F6415" w:rsidRPr="009862C4">
        <w:rPr>
          <w:sz w:val="24"/>
          <w:szCs w:val="24"/>
        </w:rPr>
        <w:t xml:space="preserve"> genetics</w:t>
      </w:r>
      <w:r w:rsidRPr="009862C4">
        <w:rPr>
          <w:sz w:val="24"/>
          <w:szCs w:val="24"/>
        </w:rPr>
        <w:t xml:space="preserve"> were increasingly included in various aspects of the studies presented</w:t>
      </w:r>
      <w:r w:rsidR="00436FF1" w:rsidRPr="009862C4">
        <w:rPr>
          <w:b/>
          <w:sz w:val="24"/>
          <w:szCs w:val="24"/>
        </w:rPr>
        <w:t xml:space="preserve">, </w:t>
      </w:r>
      <w:r w:rsidR="00436FF1" w:rsidRPr="009862C4">
        <w:rPr>
          <w:sz w:val="24"/>
          <w:szCs w:val="24"/>
        </w:rPr>
        <w:t>indicating</w:t>
      </w:r>
      <w:r w:rsidR="004F6415" w:rsidRPr="009862C4">
        <w:rPr>
          <w:sz w:val="24"/>
          <w:szCs w:val="24"/>
        </w:rPr>
        <w:t xml:space="preserve"> clearly </w:t>
      </w:r>
      <w:r w:rsidR="00436FF1" w:rsidRPr="009862C4">
        <w:rPr>
          <w:sz w:val="24"/>
          <w:szCs w:val="24"/>
        </w:rPr>
        <w:t xml:space="preserve">that genetic tools gain importance </w:t>
      </w:r>
      <w:r w:rsidR="00756573" w:rsidRPr="009862C4">
        <w:rPr>
          <w:sz w:val="24"/>
          <w:szCs w:val="24"/>
        </w:rPr>
        <w:t xml:space="preserve">in </w:t>
      </w:r>
      <w:r w:rsidR="004F6415" w:rsidRPr="009862C4">
        <w:rPr>
          <w:sz w:val="24"/>
          <w:szCs w:val="24"/>
        </w:rPr>
        <w:t xml:space="preserve">sturgeon research, being </w:t>
      </w:r>
      <w:r w:rsidR="00406B11" w:rsidRPr="009862C4">
        <w:rPr>
          <w:sz w:val="24"/>
          <w:szCs w:val="24"/>
        </w:rPr>
        <w:t xml:space="preserve">applied in </w:t>
      </w:r>
      <w:r w:rsidR="00436FF1" w:rsidRPr="009862C4">
        <w:rPr>
          <w:sz w:val="24"/>
          <w:szCs w:val="24"/>
        </w:rPr>
        <w:t>different contexts. Out of six</w:t>
      </w:r>
      <w:r w:rsidR="00406B11" w:rsidRPr="009862C4">
        <w:rPr>
          <w:sz w:val="24"/>
          <w:szCs w:val="24"/>
        </w:rPr>
        <w:t xml:space="preserve"> presentations in the first session</w:t>
      </w:r>
      <w:r w:rsidR="00436FF1" w:rsidRPr="009862C4">
        <w:rPr>
          <w:sz w:val="24"/>
          <w:szCs w:val="24"/>
        </w:rPr>
        <w:t xml:space="preserve"> (contributed by scientists from</w:t>
      </w:r>
      <w:r w:rsidR="00406B11" w:rsidRPr="009862C4">
        <w:rPr>
          <w:sz w:val="24"/>
          <w:szCs w:val="24"/>
        </w:rPr>
        <w:t xml:space="preserve"> five different countries</w:t>
      </w:r>
      <w:r w:rsidR="00436FF1" w:rsidRPr="009862C4">
        <w:rPr>
          <w:sz w:val="24"/>
          <w:szCs w:val="24"/>
        </w:rPr>
        <w:t>)</w:t>
      </w:r>
      <w:r w:rsidR="00406B11" w:rsidRPr="009862C4">
        <w:rPr>
          <w:sz w:val="24"/>
          <w:szCs w:val="24"/>
        </w:rPr>
        <w:t xml:space="preserve"> </w:t>
      </w:r>
      <w:r w:rsidR="00406B11" w:rsidRPr="009862C4">
        <w:rPr>
          <w:sz w:val="24"/>
          <w:szCs w:val="24"/>
        </w:rPr>
        <w:lastRenderedPageBreak/>
        <w:t xml:space="preserve">topics </w:t>
      </w:r>
      <w:r w:rsidR="00436FF1" w:rsidRPr="009862C4">
        <w:rPr>
          <w:sz w:val="24"/>
          <w:szCs w:val="24"/>
        </w:rPr>
        <w:t>covered range</w:t>
      </w:r>
      <w:r w:rsidR="008B7AD9" w:rsidRPr="009862C4">
        <w:rPr>
          <w:sz w:val="24"/>
          <w:szCs w:val="24"/>
        </w:rPr>
        <w:t>d</w:t>
      </w:r>
      <w:r w:rsidR="00436FF1" w:rsidRPr="009862C4">
        <w:rPr>
          <w:sz w:val="24"/>
          <w:szCs w:val="24"/>
        </w:rPr>
        <w:t xml:space="preserve"> from </w:t>
      </w:r>
      <w:r w:rsidR="00406B11" w:rsidRPr="009862C4">
        <w:rPr>
          <w:sz w:val="24"/>
          <w:szCs w:val="24"/>
        </w:rPr>
        <w:t>the evolution of polyploidy</w:t>
      </w:r>
      <w:r w:rsidRPr="009862C4">
        <w:rPr>
          <w:sz w:val="24"/>
          <w:szCs w:val="24"/>
        </w:rPr>
        <w:t xml:space="preserve"> (</w:t>
      </w:r>
      <w:proofErr w:type="spellStart"/>
      <w:r w:rsidRPr="009862C4">
        <w:rPr>
          <w:sz w:val="24"/>
          <w:szCs w:val="24"/>
        </w:rPr>
        <w:t>Vasil’yeva</w:t>
      </w:r>
      <w:proofErr w:type="spellEnd"/>
      <w:r w:rsidRPr="009862C4">
        <w:rPr>
          <w:sz w:val="24"/>
          <w:szCs w:val="24"/>
        </w:rPr>
        <w:t xml:space="preserve"> et al., </w:t>
      </w:r>
      <w:proofErr w:type="spellStart"/>
      <w:r w:rsidRPr="009862C4">
        <w:rPr>
          <w:sz w:val="24"/>
          <w:szCs w:val="24"/>
        </w:rPr>
        <w:t>Flajshans</w:t>
      </w:r>
      <w:proofErr w:type="spellEnd"/>
      <w:r w:rsidRPr="009862C4">
        <w:rPr>
          <w:sz w:val="24"/>
          <w:szCs w:val="24"/>
        </w:rPr>
        <w:t>)</w:t>
      </w:r>
      <w:r w:rsidR="00406B11" w:rsidRPr="009862C4">
        <w:rPr>
          <w:sz w:val="24"/>
          <w:szCs w:val="24"/>
        </w:rPr>
        <w:t xml:space="preserve">, </w:t>
      </w:r>
      <w:r w:rsidR="008B7AD9" w:rsidRPr="009862C4">
        <w:rPr>
          <w:sz w:val="24"/>
          <w:szCs w:val="24"/>
        </w:rPr>
        <w:t xml:space="preserve">to </w:t>
      </w:r>
      <w:r w:rsidR="00406B11" w:rsidRPr="009862C4">
        <w:rPr>
          <w:sz w:val="24"/>
          <w:szCs w:val="24"/>
        </w:rPr>
        <w:t>population genetics</w:t>
      </w:r>
      <w:r w:rsidRPr="009862C4">
        <w:rPr>
          <w:sz w:val="24"/>
          <w:szCs w:val="24"/>
        </w:rPr>
        <w:t xml:space="preserve"> (</w:t>
      </w:r>
      <w:proofErr w:type="spellStart"/>
      <w:r w:rsidRPr="009862C4">
        <w:rPr>
          <w:sz w:val="24"/>
          <w:szCs w:val="24"/>
        </w:rPr>
        <w:t>Congiu</w:t>
      </w:r>
      <w:proofErr w:type="spellEnd"/>
      <w:r w:rsidRPr="009862C4">
        <w:rPr>
          <w:sz w:val="24"/>
          <w:szCs w:val="24"/>
        </w:rPr>
        <w:t xml:space="preserve">, </w:t>
      </w:r>
      <w:proofErr w:type="spellStart"/>
      <w:r w:rsidRPr="009862C4">
        <w:rPr>
          <w:sz w:val="24"/>
          <w:szCs w:val="24"/>
        </w:rPr>
        <w:t>Mugue</w:t>
      </w:r>
      <w:proofErr w:type="spellEnd"/>
      <w:r w:rsidRPr="009862C4">
        <w:rPr>
          <w:sz w:val="24"/>
          <w:szCs w:val="24"/>
        </w:rPr>
        <w:t xml:space="preserve">, </w:t>
      </w:r>
      <w:proofErr w:type="spellStart"/>
      <w:r w:rsidRPr="009862C4">
        <w:rPr>
          <w:sz w:val="24"/>
          <w:szCs w:val="24"/>
        </w:rPr>
        <w:t>Fazekas</w:t>
      </w:r>
      <w:proofErr w:type="spellEnd"/>
      <w:r w:rsidRPr="009862C4">
        <w:rPr>
          <w:sz w:val="24"/>
          <w:szCs w:val="24"/>
        </w:rPr>
        <w:t>)</w:t>
      </w:r>
      <w:r w:rsidR="00406B11" w:rsidRPr="009862C4">
        <w:rPr>
          <w:sz w:val="24"/>
          <w:szCs w:val="24"/>
        </w:rPr>
        <w:t xml:space="preserve">, and </w:t>
      </w:r>
      <w:proofErr w:type="spellStart"/>
      <w:r w:rsidR="00406B11" w:rsidRPr="009862C4">
        <w:rPr>
          <w:sz w:val="24"/>
          <w:szCs w:val="24"/>
        </w:rPr>
        <w:t>ecophenotypic</w:t>
      </w:r>
      <w:proofErr w:type="spellEnd"/>
      <w:r w:rsidR="00406B11" w:rsidRPr="009862C4">
        <w:rPr>
          <w:sz w:val="24"/>
          <w:szCs w:val="24"/>
        </w:rPr>
        <w:t xml:space="preserve"> variation </w:t>
      </w:r>
      <w:r w:rsidRPr="009862C4">
        <w:rPr>
          <w:sz w:val="24"/>
          <w:szCs w:val="24"/>
        </w:rPr>
        <w:t>(</w:t>
      </w:r>
      <w:proofErr w:type="spellStart"/>
      <w:r w:rsidRPr="009862C4">
        <w:rPr>
          <w:sz w:val="24"/>
          <w:szCs w:val="24"/>
        </w:rPr>
        <w:t>Bani</w:t>
      </w:r>
      <w:proofErr w:type="spellEnd"/>
      <w:r w:rsidRPr="009862C4">
        <w:rPr>
          <w:sz w:val="24"/>
          <w:szCs w:val="24"/>
        </w:rPr>
        <w:t>)</w:t>
      </w:r>
      <w:r w:rsidR="00406B11" w:rsidRPr="009862C4">
        <w:rPr>
          <w:sz w:val="24"/>
          <w:szCs w:val="24"/>
        </w:rPr>
        <w:t xml:space="preserve">. </w:t>
      </w:r>
    </w:p>
    <w:p w:rsidR="006662C9" w:rsidRPr="009862C4" w:rsidRDefault="006662C9" w:rsidP="00406B11">
      <w:pPr>
        <w:spacing w:after="0" w:line="240" w:lineRule="auto"/>
        <w:rPr>
          <w:sz w:val="24"/>
          <w:szCs w:val="24"/>
          <w:highlight w:val="yellow"/>
        </w:rPr>
      </w:pPr>
      <w:r w:rsidRPr="009862C4">
        <w:rPr>
          <w:sz w:val="24"/>
          <w:szCs w:val="24"/>
        </w:rPr>
        <w:t xml:space="preserve">The </w:t>
      </w:r>
      <w:r w:rsidR="0073450F" w:rsidRPr="009862C4">
        <w:rPr>
          <w:sz w:val="24"/>
          <w:szCs w:val="24"/>
        </w:rPr>
        <w:t xml:space="preserve">subsequent </w:t>
      </w:r>
      <w:r w:rsidRPr="009862C4">
        <w:rPr>
          <w:sz w:val="24"/>
          <w:szCs w:val="24"/>
        </w:rPr>
        <w:t xml:space="preserve">session </w:t>
      </w:r>
      <w:r w:rsidR="0073450F" w:rsidRPr="009862C4">
        <w:rPr>
          <w:sz w:val="24"/>
          <w:szCs w:val="24"/>
        </w:rPr>
        <w:t xml:space="preserve">on genetics </w:t>
      </w:r>
      <w:r w:rsidRPr="009862C4">
        <w:rPr>
          <w:sz w:val="24"/>
          <w:szCs w:val="24"/>
        </w:rPr>
        <w:t>address</w:t>
      </w:r>
      <w:r w:rsidR="00F679D4" w:rsidRPr="009862C4">
        <w:rPr>
          <w:sz w:val="24"/>
          <w:szCs w:val="24"/>
        </w:rPr>
        <w:t>ed</w:t>
      </w:r>
      <w:r w:rsidRPr="009862C4">
        <w:rPr>
          <w:sz w:val="24"/>
          <w:szCs w:val="24"/>
        </w:rPr>
        <w:t xml:space="preserve"> questions </w:t>
      </w:r>
      <w:r w:rsidR="008B7AD9" w:rsidRPr="009862C4">
        <w:rPr>
          <w:sz w:val="24"/>
          <w:szCs w:val="24"/>
        </w:rPr>
        <w:t xml:space="preserve">on improved </w:t>
      </w:r>
      <w:r w:rsidRPr="009862C4">
        <w:rPr>
          <w:sz w:val="24"/>
          <w:szCs w:val="24"/>
        </w:rPr>
        <w:t>method</w:t>
      </w:r>
      <w:r w:rsidR="008B7AD9" w:rsidRPr="009862C4">
        <w:rPr>
          <w:sz w:val="24"/>
          <w:szCs w:val="24"/>
        </w:rPr>
        <w:t xml:space="preserve">s </w:t>
      </w:r>
      <w:r w:rsidRPr="009862C4">
        <w:rPr>
          <w:sz w:val="24"/>
          <w:szCs w:val="24"/>
        </w:rPr>
        <w:t>for the genetic identification of management units</w:t>
      </w:r>
      <w:r w:rsidR="005A1A52" w:rsidRPr="009862C4">
        <w:rPr>
          <w:sz w:val="24"/>
          <w:szCs w:val="24"/>
        </w:rPr>
        <w:t xml:space="preserve"> (Welsh, </w:t>
      </w:r>
      <w:proofErr w:type="spellStart"/>
      <w:r w:rsidR="005A1A52" w:rsidRPr="009862C4">
        <w:rPr>
          <w:sz w:val="24"/>
          <w:szCs w:val="24"/>
        </w:rPr>
        <w:t>Congiu</w:t>
      </w:r>
      <w:proofErr w:type="spellEnd"/>
      <w:r w:rsidR="005A1A52" w:rsidRPr="009862C4">
        <w:rPr>
          <w:sz w:val="24"/>
          <w:szCs w:val="24"/>
        </w:rPr>
        <w:t>)</w:t>
      </w:r>
      <w:r w:rsidRPr="009862C4">
        <w:rPr>
          <w:sz w:val="24"/>
          <w:szCs w:val="24"/>
        </w:rPr>
        <w:t xml:space="preserve">, </w:t>
      </w:r>
      <w:r w:rsidR="005A1A52" w:rsidRPr="009862C4">
        <w:rPr>
          <w:sz w:val="24"/>
          <w:szCs w:val="24"/>
        </w:rPr>
        <w:t>phylogeny and zoogeography (</w:t>
      </w:r>
      <w:proofErr w:type="spellStart"/>
      <w:r w:rsidR="005A1A52" w:rsidRPr="009862C4">
        <w:rPr>
          <w:sz w:val="24"/>
          <w:szCs w:val="24"/>
        </w:rPr>
        <w:t>Mugue</w:t>
      </w:r>
      <w:proofErr w:type="spellEnd"/>
      <w:r w:rsidR="005A1A52" w:rsidRPr="009862C4">
        <w:rPr>
          <w:sz w:val="24"/>
          <w:szCs w:val="24"/>
        </w:rPr>
        <w:t xml:space="preserve">), </w:t>
      </w:r>
      <w:r w:rsidRPr="009862C4">
        <w:rPr>
          <w:sz w:val="24"/>
          <w:szCs w:val="24"/>
        </w:rPr>
        <w:t>as well as the quantification of genetic diversity both in captive and wild stocks</w:t>
      </w:r>
      <w:r w:rsidR="005A1A52" w:rsidRPr="009862C4">
        <w:rPr>
          <w:sz w:val="24"/>
          <w:szCs w:val="24"/>
        </w:rPr>
        <w:t xml:space="preserve"> of </w:t>
      </w:r>
      <w:r w:rsidR="005A1A52" w:rsidRPr="009862C4">
        <w:rPr>
          <w:i/>
          <w:sz w:val="24"/>
          <w:szCs w:val="24"/>
        </w:rPr>
        <w:t xml:space="preserve">H. </w:t>
      </w:r>
      <w:proofErr w:type="spellStart"/>
      <w:r w:rsidR="005A1A52" w:rsidRPr="009862C4">
        <w:rPr>
          <w:i/>
          <w:sz w:val="24"/>
          <w:szCs w:val="24"/>
        </w:rPr>
        <w:t>dauricus</w:t>
      </w:r>
      <w:proofErr w:type="spellEnd"/>
      <w:r w:rsidR="005A1A52" w:rsidRPr="009862C4">
        <w:rPr>
          <w:sz w:val="24"/>
          <w:szCs w:val="24"/>
        </w:rPr>
        <w:t xml:space="preserve"> (Zhang)</w:t>
      </w:r>
      <w:proofErr w:type="gramStart"/>
      <w:r w:rsidR="005A1A52" w:rsidRPr="009862C4">
        <w:rPr>
          <w:sz w:val="24"/>
          <w:szCs w:val="24"/>
        </w:rPr>
        <w:t>.</w:t>
      </w:r>
      <w:r w:rsidRPr="009862C4">
        <w:rPr>
          <w:sz w:val="24"/>
          <w:szCs w:val="24"/>
        </w:rPr>
        <w:t>.</w:t>
      </w:r>
      <w:proofErr w:type="gramEnd"/>
      <w:r w:rsidRPr="009862C4">
        <w:rPr>
          <w:sz w:val="24"/>
          <w:szCs w:val="24"/>
        </w:rPr>
        <w:t xml:space="preserve"> The overall approach towards conservation of </w:t>
      </w:r>
      <w:r w:rsidR="008B7AD9" w:rsidRPr="009862C4">
        <w:rPr>
          <w:sz w:val="24"/>
          <w:szCs w:val="24"/>
        </w:rPr>
        <w:t xml:space="preserve">sturgeon </w:t>
      </w:r>
      <w:r w:rsidRPr="009862C4">
        <w:rPr>
          <w:sz w:val="24"/>
          <w:szCs w:val="24"/>
        </w:rPr>
        <w:t xml:space="preserve">biodiversity was challenged in a presentation attempting to outline criteria for </w:t>
      </w:r>
      <w:r w:rsidR="00F679D4" w:rsidRPr="009862C4">
        <w:rPr>
          <w:sz w:val="24"/>
          <w:szCs w:val="24"/>
        </w:rPr>
        <w:t>prioritization</w:t>
      </w:r>
      <w:r w:rsidR="005A1A52" w:rsidRPr="009862C4">
        <w:rPr>
          <w:sz w:val="24"/>
          <w:szCs w:val="24"/>
        </w:rPr>
        <w:t xml:space="preserve"> (Cheng)</w:t>
      </w:r>
      <w:r w:rsidR="00F679D4" w:rsidRPr="009862C4">
        <w:rPr>
          <w:sz w:val="24"/>
          <w:szCs w:val="24"/>
        </w:rPr>
        <w:t>.</w:t>
      </w:r>
    </w:p>
    <w:p w:rsidR="00F679D4" w:rsidRPr="009862C4" w:rsidRDefault="00F679D4" w:rsidP="00406B11">
      <w:pPr>
        <w:spacing w:after="0" w:line="240" w:lineRule="auto"/>
        <w:rPr>
          <w:sz w:val="24"/>
          <w:szCs w:val="24"/>
        </w:rPr>
      </w:pPr>
    </w:p>
    <w:p w:rsidR="00406B11" w:rsidRPr="009862C4" w:rsidRDefault="00406B11" w:rsidP="00406B11">
      <w:pPr>
        <w:spacing w:after="0" w:line="240" w:lineRule="auto"/>
        <w:rPr>
          <w:sz w:val="24"/>
          <w:szCs w:val="24"/>
        </w:rPr>
      </w:pPr>
      <w:r w:rsidRPr="009862C4">
        <w:rPr>
          <w:sz w:val="24"/>
          <w:szCs w:val="24"/>
        </w:rPr>
        <w:t xml:space="preserve">One major challenge </w:t>
      </w:r>
      <w:r w:rsidR="008B7AD9" w:rsidRPr="009862C4">
        <w:rPr>
          <w:sz w:val="24"/>
          <w:szCs w:val="24"/>
        </w:rPr>
        <w:t xml:space="preserve">in </w:t>
      </w:r>
      <w:r w:rsidRPr="009862C4">
        <w:rPr>
          <w:sz w:val="24"/>
          <w:szCs w:val="24"/>
        </w:rPr>
        <w:t>the field of sturgeon genetics</w:t>
      </w:r>
      <w:r w:rsidR="008B7AD9" w:rsidRPr="009862C4">
        <w:rPr>
          <w:sz w:val="24"/>
          <w:szCs w:val="24"/>
        </w:rPr>
        <w:t xml:space="preserve"> research became clear:</w:t>
      </w:r>
      <w:r w:rsidRPr="009862C4">
        <w:rPr>
          <w:sz w:val="24"/>
          <w:szCs w:val="24"/>
        </w:rPr>
        <w:t xml:space="preserve"> </w:t>
      </w:r>
      <w:r w:rsidR="008B7AD9" w:rsidRPr="009862C4">
        <w:rPr>
          <w:sz w:val="24"/>
          <w:szCs w:val="24"/>
        </w:rPr>
        <w:t>A</w:t>
      </w:r>
      <w:r w:rsidRPr="009862C4">
        <w:rPr>
          <w:sz w:val="24"/>
          <w:szCs w:val="24"/>
        </w:rPr>
        <w:t>dvance</w:t>
      </w:r>
      <w:r w:rsidR="008B7AD9" w:rsidRPr="009862C4">
        <w:rPr>
          <w:b/>
          <w:sz w:val="24"/>
          <w:szCs w:val="24"/>
        </w:rPr>
        <w:t>s</w:t>
      </w:r>
      <w:r w:rsidRPr="009862C4">
        <w:rPr>
          <w:sz w:val="24"/>
          <w:szCs w:val="24"/>
        </w:rPr>
        <w:t xml:space="preserve"> </w:t>
      </w:r>
      <w:r w:rsidR="008B7AD9" w:rsidRPr="009862C4">
        <w:rPr>
          <w:sz w:val="24"/>
          <w:szCs w:val="24"/>
        </w:rPr>
        <w:t xml:space="preserve">could be </w:t>
      </w:r>
      <w:r w:rsidRPr="009862C4">
        <w:rPr>
          <w:sz w:val="24"/>
          <w:szCs w:val="24"/>
        </w:rPr>
        <w:t xml:space="preserve">more rapidly </w:t>
      </w:r>
      <w:r w:rsidR="008B7AD9" w:rsidRPr="009862C4">
        <w:rPr>
          <w:sz w:val="24"/>
          <w:szCs w:val="24"/>
        </w:rPr>
        <w:t xml:space="preserve">achieved, </w:t>
      </w:r>
      <w:r w:rsidRPr="009862C4">
        <w:rPr>
          <w:sz w:val="24"/>
          <w:szCs w:val="24"/>
        </w:rPr>
        <w:t>if greater international collaboration</w:t>
      </w:r>
      <w:r w:rsidR="00667CB7" w:rsidRPr="009862C4">
        <w:rPr>
          <w:sz w:val="24"/>
          <w:szCs w:val="24"/>
        </w:rPr>
        <w:t xml:space="preserve"> would be more vigorously supported</w:t>
      </w:r>
      <w:r w:rsidRPr="009862C4">
        <w:rPr>
          <w:sz w:val="24"/>
          <w:szCs w:val="24"/>
        </w:rPr>
        <w:t>. Scientists working in similar areas could benefit from sharing samples or facilities to improve the overall quality of research</w:t>
      </w:r>
      <w:r w:rsidR="00667CB7" w:rsidRPr="009862C4">
        <w:rPr>
          <w:sz w:val="24"/>
          <w:szCs w:val="24"/>
        </w:rPr>
        <w:t xml:space="preserve"> results</w:t>
      </w:r>
      <w:r w:rsidRPr="009862C4">
        <w:rPr>
          <w:sz w:val="24"/>
          <w:szCs w:val="24"/>
        </w:rPr>
        <w:t xml:space="preserve">. Students studying genetics could increase their competency by visiting the labs of established researchers. </w:t>
      </w:r>
      <w:r w:rsidR="00667CB7" w:rsidRPr="009862C4">
        <w:rPr>
          <w:sz w:val="24"/>
          <w:szCs w:val="24"/>
        </w:rPr>
        <w:t xml:space="preserve">It was decided to </w:t>
      </w:r>
      <w:r w:rsidRPr="009862C4">
        <w:rPr>
          <w:sz w:val="24"/>
          <w:szCs w:val="24"/>
        </w:rPr>
        <w:t>address this need for greater collaboration by establishing a cooperative network among sturgeon geneticists worldwide. The World Sturgeon Conservation Society’</w:t>
      </w:r>
      <w:r w:rsidR="00667CB7" w:rsidRPr="009862C4">
        <w:rPr>
          <w:b/>
          <w:sz w:val="24"/>
          <w:szCs w:val="24"/>
        </w:rPr>
        <w:t>s</w:t>
      </w:r>
      <w:r w:rsidRPr="009862C4">
        <w:rPr>
          <w:sz w:val="24"/>
          <w:szCs w:val="24"/>
        </w:rPr>
        <w:t xml:space="preserve"> </w:t>
      </w:r>
      <w:r w:rsidR="00667CB7" w:rsidRPr="009862C4">
        <w:rPr>
          <w:i/>
          <w:sz w:val="24"/>
          <w:szCs w:val="24"/>
        </w:rPr>
        <w:t>“</w:t>
      </w:r>
      <w:r w:rsidRPr="009862C4">
        <w:rPr>
          <w:i/>
          <w:sz w:val="24"/>
          <w:szCs w:val="24"/>
        </w:rPr>
        <w:t>Genetics and Genomics Working Group</w:t>
      </w:r>
      <w:r w:rsidR="00667CB7" w:rsidRPr="009862C4">
        <w:rPr>
          <w:i/>
          <w:sz w:val="24"/>
          <w:szCs w:val="24"/>
        </w:rPr>
        <w:t>”</w:t>
      </w:r>
      <w:r w:rsidRPr="009862C4">
        <w:rPr>
          <w:sz w:val="24"/>
          <w:szCs w:val="24"/>
        </w:rPr>
        <w:t xml:space="preserve"> </w:t>
      </w:r>
      <w:r w:rsidR="0073450F" w:rsidRPr="009862C4">
        <w:rPr>
          <w:sz w:val="24"/>
          <w:szCs w:val="24"/>
        </w:rPr>
        <w:t>takes over the role to</w:t>
      </w:r>
      <w:r w:rsidRPr="009862C4">
        <w:rPr>
          <w:sz w:val="24"/>
          <w:szCs w:val="24"/>
        </w:rPr>
        <w:t xml:space="preserve"> develop</w:t>
      </w:r>
      <w:r w:rsidR="0073450F" w:rsidRPr="009862C4">
        <w:rPr>
          <w:sz w:val="24"/>
          <w:szCs w:val="24"/>
        </w:rPr>
        <w:t xml:space="preserve"> </w:t>
      </w:r>
      <w:r w:rsidRPr="009862C4">
        <w:rPr>
          <w:sz w:val="24"/>
          <w:szCs w:val="24"/>
        </w:rPr>
        <w:t>this collaborative network.</w:t>
      </w:r>
    </w:p>
    <w:p w:rsidR="00406B11" w:rsidRPr="009862C4" w:rsidRDefault="00406B11" w:rsidP="004F6415">
      <w:pPr>
        <w:spacing w:after="0" w:line="240" w:lineRule="auto"/>
        <w:rPr>
          <w:sz w:val="24"/>
          <w:szCs w:val="24"/>
        </w:rPr>
      </w:pPr>
    </w:p>
    <w:p w:rsidR="004B1200" w:rsidRPr="009862C4" w:rsidRDefault="004F6415" w:rsidP="004F6415">
      <w:pPr>
        <w:spacing w:after="0" w:line="240" w:lineRule="auto"/>
        <w:rPr>
          <w:sz w:val="24"/>
          <w:szCs w:val="24"/>
        </w:rPr>
      </w:pPr>
      <w:r w:rsidRPr="009862C4">
        <w:rPr>
          <w:sz w:val="24"/>
          <w:szCs w:val="24"/>
        </w:rPr>
        <w:t xml:space="preserve">Under the topic of </w:t>
      </w:r>
      <w:r w:rsidRPr="009862C4">
        <w:rPr>
          <w:b/>
          <w:sz w:val="24"/>
          <w:szCs w:val="24"/>
        </w:rPr>
        <w:t>General Ecology</w:t>
      </w:r>
      <w:r w:rsidRPr="009862C4">
        <w:rPr>
          <w:sz w:val="24"/>
          <w:szCs w:val="24"/>
        </w:rPr>
        <w:t xml:space="preserve">, the session </w:t>
      </w:r>
      <w:r w:rsidR="00667CB7" w:rsidRPr="009862C4">
        <w:rPr>
          <w:sz w:val="24"/>
          <w:szCs w:val="24"/>
        </w:rPr>
        <w:t>“</w:t>
      </w:r>
      <w:r w:rsidR="008E2E81" w:rsidRPr="009862C4">
        <w:rPr>
          <w:sz w:val="24"/>
          <w:szCs w:val="24"/>
        </w:rPr>
        <w:t>Reproductive Physiology</w:t>
      </w:r>
      <w:r w:rsidR="00667CB7" w:rsidRPr="009862C4">
        <w:rPr>
          <w:sz w:val="24"/>
          <w:szCs w:val="24"/>
        </w:rPr>
        <w:t>”</w:t>
      </w:r>
      <w:r w:rsidRPr="009862C4">
        <w:rPr>
          <w:sz w:val="24"/>
          <w:szCs w:val="24"/>
        </w:rPr>
        <w:t xml:space="preserve"> </w:t>
      </w:r>
      <w:r w:rsidR="00386348" w:rsidRPr="009862C4">
        <w:rPr>
          <w:sz w:val="24"/>
          <w:szCs w:val="24"/>
        </w:rPr>
        <w:t xml:space="preserve">focused on </w:t>
      </w:r>
      <w:r w:rsidR="00667CB7" w:rsidRPr="009862C4">
        <w:rPr>
          <w:sz w:val="24"/>
          <w:szCs w:val="24"/>
        </w:rPr>
        <w:t>(</w:t>
      </w:r>
      <w:r w:rsidR="003B3E95" w:rsidRPr="009862C4">
        <w:rPr>
          <w:sz w:val="24"/>
          <w:szCs w:val="24"/>
        </w:rPr>
        <w:t xml:space="preserve">i) </w:t>
      </w:r>
      <w:r w:rsidR="00386348" w:rsidRPr="009862C4">
        <w:rPr>
          <w:sz w:val="24"/>
          <w:szCs w:val="24"/>
        </w:rPr>
        <w:t>reproductive tools</w:t>
      </w:r>
      <w:r w:rsidR="003B3E95" w:rsidRPr="009862C4">
        <w:rPr>
          <w:sz w:val="24"/>
          <w:szCs w:val="24"/>
        </w:rPr>
        <w:t xml:space="preserve"> for </w:t>
      </w:r>
      <w:proofErr w:type="gramStart"/>
      <w:r w:rsidR="003B3E95" w:rsidRPr="009862C4">
        <w:rPr>
          <w:sz w:val="24"/>
          <w:szCs w:val="24"/>
        </w:rPr>
        <w:t xml:space="preserve">both </w:t>
      </w:r>
      <w:r w:rsidR="00386348" w:rsidRPr="009862C4">
        <w:rPr>
          <w:sz w:val="24"/>
          <w:szCs w:val="24"/>
        </w:rPr>
        <w:t>field</w:t>
      </w:r>
      <w:proofErr w:type="gramEnd"/>
      <w:r w:rsidR="00386348" w:rsidRPr="009862C4">
        <w:rPr>
          <w:sz w:val="24"/>
          <w:szCs w:val="24"/>
        </w:rPr>
        <w:t xml:space="preserve"> and laboratory</w:t>
      </w:r>
      <w:r w:rsidR="00667CB7" w:rsidRPr="009862C4">
        <w:rPr>
          <w:sz w:val="24"/>
          <w:szCs w:val="24"/>
        </w:rPr>
        <w:t xml:space="preserve"> applications</w:t>
      </w:r>
      <w:r w:rsidR="003B3E95" w:rsidRPr="009862C4">
        <w:rPr>
          <w:sz w:val="24"/>
          <w:szCs w:val="24"/>
        </w:rPr>
        <w:t xml:space="preserve">, </w:t>
      </w:r>
      <w:r w:rsidR="00667CB7" w:rsidRPr="009862C4">
        <w:rPr>
          <w:sz w:val="24"/>
          <w:szCs w:val="24"/>
        </w:rPr>
        <w:t>(</w:t>
      </w:r>
      <w:r w:rsidR="003B3E95" w:rsidRPr="009862C4">
        <w:rPr>
          <w:sz w:val="24"/>
          <w:szCs w:val="24"/>
        </w:rPr>
        <w:t xml:space="preserve">ii) </w:t>
      </w:r>
      <w:r w:rsidR="00386348" w:rsidRPr="009862C4">
        <w:rPr>
          <w:sz w:val="24"/>
          <w:szCs w:val="24"/>
        </w:rPr>
        <w:t xml:space="preserve">advancements in assignment of sex and stage of maturity, </w:t>
      </w:r>
      <w:r w:rsidR="00667CB7" w:rsidRPr="009862C4">
        <w:rPr>
          <w:sz w:val="24"/>
          <w:szCs w:val="24"/>
        </w:rPr>
        <w:t>(</w:t>
      </w:r>
      <w:r w:rsidR="003B3E95" w:rsidRPr="009862C4">
        <w:rPr>
          <w:sz w:val="24"/>
          <w:szCs w:val="24"/>
        </w:rPr>
        <w:t xml:space="preserve">iii) </w:t>
      </w:r>
      <w:r w:rsidR="00667CB7" w:rsidRPr="009862C4">
        <w:rPr>
          <w:sz w:val="24"/>
          <w:szCs w:val="24"/>
        </w:rPr>
        <w:t xml:space="preserve">more precisely identifying the </w:t>
      </w:r>
      <w:r w:rsidR="003B3E95" w:rsidRPr="009862C4">
        <w:rPr>
          <w:sz w:val="24"/>
          <w:szCs w:val="24"/>
        </w:rPr>
        <w:t xml:space="preserve">reproductive mechanisms in </w:t>
      </w:r>
      <w:r w:rsidR="00386348" w:rsidRPr="009862C4">
        <w:rPr>
          <w:sz w:val="24"/>
          <w:szCs w:val="24"/>
        </w:rPr>
        <w:t xml:space="preserve">captive reproduction, and </w:t>
      </w:r>
      <w:r w:rsidR="00667CB7" w:rsidRPr="009862C4">
        <w:rPr>
          <w:sz w:val="24"/>
          <w:szCs w:val="24"/>
        </w:rPr>
        <w:t>(</w:t>
      </w:r>
      <w:r w:rsidR="003B3E95" w:rsidRPr="009862C4">
        <w:rPr>
          <w:sz w:val="24"/>
          <w:szCs w:val="24"/>
        </w:rPr>
        <w:t xml:space="preserve">iv) describing </w:t>
      </w:r>
      <w:r w:rsidR="00386348" w:rsidRPr="009862C4">
        <w:rPr>
          <w:sz w:val="24"/>
          <w:szCs w:val="24"/>
        </w:rPr>
        <w:t>functional aspects of reproductive systems in sturgeon</w:t>
      </w:r>
      <w:r w:rsidR="00667CB7" w:rsidRPr="009862C4">
        <w:rPr>
          <w:b/>
          <w:sz w:val="24"/>
          <w:szCs w:val="24"/>
        </w:rPr>
        <w:t>s</w:t>
      </w:r>
      <w:r w:rsidR="00386348" w:rsidRPr="009862C4">
        <w:rPr>
          <w:sz w:val="24"/>
          <w:szCs w:val="24"/>
        </w:rPr>
        <w:t xml:space="preserve">.  Webb </w:t>
      </w:r>
      <w:r w:rsidR="00994129" w:rsidRPr="009862C4">
        <w:rPr>
          <w:sz w:val="24"/>
          <w:szCs w:val="24"/>
        </w:rPr>
        <w:t xml:space="preserve">et al. </w:t>
      </w:r>
      <w:r w:rsidR="00386348" w:rsidRPr="009862C4">
        <w:rPr>
          <w:sz w:val="24"/>
          <w:szCs w:val="24"/>
        </w:rPr>
        <w:t>discussed assignment of sex and stage of maturity of hatchery-origin fish in the Columbia River with the objective of estimating the proportion of the hatchery population that are contributing to natural spawning.  Results from their work are important to evaluat</w:t>
      </w:r>
      <w:r w:rsidR="00667CB7" w:rsidRPr="009862C4">
        <w:rPr>
          <w:sz w:val="24"/>
          <w:szCs w:val="24"/>
        </w:rPr>
        <w:t>e</w:t>
      </w:r>
      <w:r w:rsidR="00386348" w:rsidRPr="009862C4">
        <w:rPr>
          <w:sz w:val="24"/>
          <w:szCs w:val="24"/>
        </w:rPr>
        <w:t xml:space="preserve"> the long-term genetic risks </w:t>
      </w:r>
      <w:r w:rsidR="00667CB7" w:rsidRPr="009862C4">
        <w:rPr>
          <w:sz w:val="24"/>
          <w:szCs w:val="24"/>
        </w:rPr>
        <w:t xml:space="preserve">associated with </w:t>
      </w:r>
      <w:proofErr w:type="spellStart"/>
      <w:r w:rsidR="00667CB7" w:rsidRPr="009862C4">
        <w:rPr>
          <w:sz w:val="24"/>
          <w:szCs w:val="24"/>
        </w:rPr>
        <w:t>programmes</w:t>
      </w:r>
      <w:proofErr w:type="spellEnd"/>
      <w:r w:rsidR="00667CB7" w:rsidRPr="009862C4">
        <w:rPr>
          <w:sz w:val="24"/>
          <w:szCs w:val="24"/>
        </w:rPr>
        <w:t xml:space="preserve"> on the </w:t>
      </w:r>
      <w:r w:rsidR="00386348" w:rsidRPr="009862C4">
        <w:rPr>
          <w:sz w:val="24"/>
          <w:szCs w:val="24"/>
        </w:rPr>
        <w:t>recovery of wild populations. In captivity</w:t>
      </w:r>
      <w:r w:rsidR="00667CB7" w:rsidRPr="009862C4">
        <w:rPr>
          <w:sz w:val="24"/>
          <w:szCs w:val="24"/>
        </w:rPr>
        <w:t xml:space="preserve"> studies</w:t>
      </w:r>
      <w:r w:rsidR="00386348" w:rsidRPr="009862C4">
        <w:rPr>
          <w:sz w:val="24"/>
          <w:szCs w:val="24"/>
        </w:rPr>
        <w:t xml:space="preserve">, Hu </w:t>
      </w:r>
      <w:r w:rsidR="00994129" w:rsidRPr="009862C4">
        <w:rPr>
          <w:sz w:val="24"/>
          <w:szCs w:val="24"/>
        </w:rPr>
        <w:t xml:space="preserve">et al. </w:t>
      </w:r>
      <w:r w:rsidR="00386348" w:rsidRPr="009862C4">
        <w:rPr>
          <w:sz w:val="24"/>
          <w:szCs w:val="24"/>
        </w:rPr>
        <w:t xml:space="preserve">evaluated artificial </w:t>
      </w:r>
      <w:r w:rsidR="004B1200" w:rsidRPr="009862C4">
        <w:rPr>
          <w:sz w:val="24"/>
          <w:szCs w:val="24"/>
        </w:rPr>
        <w:t>spawning</w:t>
      </w:r>
      <w:r w:rsidR="00386348" w:rsidRPr="009862C4">
        <w:rPr>
          <w:sz w:val="24"/>
          <w:szCs w:val="24"/>
        </w:rPr>
        <w:t xml:space="preserve"> of intersex </w:t>
      </w:r>
      <w:proofErr w:type="spellStart"/>
      <w:r w:rsidR="004B1200" w:rsidRPr="009862C4">
        <w:rPr>
          <w:sz w:val="24"/>
          <w:szCs w:val="24"/>
        </w:rPr>
        <w:t>s</w:t>
      </w:r>
      <w:r w:rsidRPr="009862C4">
        <w:rPr>
          <w:sz w:val="24"/>
          <w:szCs w:val="24"/>
        </w:rPr>
        <w:t>te</w:t>
      </w:r>
      <w:r w:rsidR="004B1200" w:rsidRPr="009862C4">
        <w:rPr>
          <w:sz w:val="24"/>
          <w:szCs w:val="24"/>
        </w:rPr>
        <w:t>rlet</w:t>
      </w:r>
      <w:proofErr w:type="spellEnd"/>
      <w:r w:rsidR="004B1200" w:rsidRPr="009862C4">
        <w:rPr>
          <w:sz w:val="24"/>
          <w:szCs w:val="24"/>
        </w:rPr>
        <w:t xml:space="preserve"> sturgeon</w:t>
      </w:r>
      <w:r w:rsidR="00386348" w:rsidRPr="009862C4">
        <w:rPr>
          <w:sz w:val="24"/>
          <w:szCs w:val="24"/>
        </w:rPr>
        <w:t xml:space="preserve"> and evaluated gene expression during sexual differentiation. </w:t>
      </w:r>
      <w:r w:rsidR="00667CB7" w:rsidRPr="009862C4">
        <w:rPr>
          <w:sz w:val="24"/>
          <w:szCs w:val="24"/>
        </w:rPr>
        <w:t xml:space="preserve">The authors </w:t>
      </w:r>
      <w:r w:rsidR="00386348" w:rsidRPr="009862C4">
        <w:rPr>
          <w:sz w:val="24"/>
          <w:szCs w:val="24"/>
        </w:rPr>
        <w:t>successful</w:t>
      </w:r>
      <w:r w:rsidR="00667CB7" w:rsidRPr="009862C4">
        <w:rPr>
          <w:sz w:val="24"/>
          <w:szCs w:val="24"/>
        </w:rPr>
        <w:t>ly</w:t>
      </w:r>
      <w:r w:rsidR="00386348" w:rsidRPr="009862C4">
        <w:rPr>
          <w:sz w:val="24"/>
          <w:szCs w:val="24"/>
        </w:rPr>
        <w:t xml:space="preserve"> </w:t>
      </w:r>
      <w:proofErr w:type="gramStart"/>
      <w:r w:rsidR="00667CB7" w:rsidRPr="009862C4">
        <w:rPr>
          <w:sz w:val="24"/>
          <w:szCs w:val="24"/>
        </w:rPr>
        <w:t xml:space="preserve">induced  </w:t>
      </w:r>
      <w:r w:rsidR="00386348" w:rsidRPr="009862C4">
        <w:rPr>
          <w:sz w:val="24"/>
          <w:szCs w:val="24"/>
        </w:rPr>
        <w:t>ovulation</w:t>
      </w:r>
      <w:proofErr w:type="gramEnd"/>
      <w:r w:rsidR="00386348" w:rsidRPr="009862C4">
        <w:rPr>
          <w:sz w:val="24"/>
          <w:szCs w:val="24"/>
        </w:rPr>
        <w:t xml:space="preserve"> and </w:t>
      </w:r>
      <w:proofErr w:type="spellStart"/>
      <w:r w:rsidR="00386348" w:rsidRPr="009862C4">
        <w:rPr>
          <w:sz w:val="24"/>
          <w:szCs w:val="24"/>
        </w:rPr>
        <w:t>spermiation</w:t>
      </w:r>
      <w:proofErr w:type="spellEnd"/>
      <w:r w:rsidR="00386348" w:rsidRPr="009862C4">
        <w:rPr>
          <w:sz w:val="24"/>
          <w:szCs w:val="24"/>
        </w:rPr>
        <w:t xml:space="preserve"> of intersex fish and two self-bred lines were developed for further genetic analysis. Understanding </w:t>
      </w:r>
      <w:r w:rsidR="004B1200" w:rsidRPr="009862C4">
        <w:rPr>
          <w:sz w:val="24"/>
          <w:szCs w:val="24"/>
        </w:rPr>
        <w:t xml:space="preserve">how differential </w:t>
      </w:r>
      <w:r w:rsidR="00386348" w:rsidRPr="009862C4">
        <w:rPr>
          <w:sz w:val="24"/>
          <w:szCs w:val="24"/>
        </w:rPr>
        <w:t xml:space="preserve">genes </w:t>
      </w:r>
      <w:r w:rsidR="004B1200" w:rsidRPr="009862C4">
        <w:rPr>
          <w:sz w:val="24"/>
          <w:szCs w:val="24"/>
        </w:rPr>
        <w:t xml:space="preserve">are expressed during reproduction can improve our understanding of the mechanisms controlling sexual differentiation. Zhang </w:t>
      </w:r>
      <w:r w:rsidR="00994129" w:rsidRPr="009862C4">
        <w:rPr>
          <w:sz w:val="24"/>
          <w:szCs w:val="24"/>
        </w:rPr>
        <w:t xml:space="preserve">et al. </w:t>
      </w:r>
      <w:r w:rsidR="00386348" w:rsidRPr="009862C4">
        <w:rPr>
          <w:sz w:val="24"/>
          <w:szCs w:val="24"/>
        </w:rPr>
        <w:t>performed quantitative proteomic analysis of testis and ovary of</w:t>
      </w:r>
      <w:r w:rsidR="00667CB7" w:rsidRPr="009862C4">
        <w:rPr>
          <w:sz w:val="24"/>
          <w:szCs w:val="24"/>
        </w:rPr>
        <w:t xml:space="preserve"> the</w:t>
      </w:r>
      <w:r w:rsidR="00386348" w:rsidRPr="009862C4">
        <w:rPr>
          <w:sz w:val="24"/>
          <w:szCs w:val="24"/>
        </w:rPr>
        <w:t xml:space="preserve"> A</w:t>
      </w:r>
      <w:r w:rsidR="004B1200" w:rsidRPr="009862C4">
        <w:rPr>
          <w:sz w:val="24"/>
          <w:szCs w:val="24"/>
        </w:rPr>
        <w:t>mur sturgeon</w:t>
      </w:r>
      <w:r w:rsidR="00386348" w:rsidRPr="009862C4">
        <w:rPr>
          <w:sz w:val="24"/>
          <w:szCs w:val="24"/>
        </w:rPr>
        <w:t xml:space="preserve"> to identify proteins involved in the reproduction and sex determination</w:t>
      </w:r>
      <w:r w:rsidR="004B1200" w:rsidRPr="009862C4">
        <w:rPr>
          <w:sz w:val="24"/>
          <w:szCs w:val="24"/>
        </w:rPr>
        <w:t>. They were successful in identifying some</w:t>
      </w:r>
      <w:r w:rsidR="00386348" w:rsidRPr="009862C4">
        <w:rPr>
          <w:sz w:val="24"/>
          <w:szCs w:val="24"/>
        </w:rPr>
        <w:t xml:space="preserve"> metabolic pathways potentially involved </w:t>
      </w:r>
      <w:r w:rsidR="004B1200" w:rsidRPr="009862C4">
        <w:rPr>
          <w:sz w:val="24"/>
          <w:szCs w:val="24"/>
        </w:rPr>
        <w:t>during</w:t>
      </w:r>
      <w:r w:rsidR="00386348" w:rsidRPr="009862C4">
        <w:rPr>
          <w:sz w:val="24"/>
          <w:szCs w:val="24"/>
        </w:rPr>
        <w:t xml:space="preserve"> reproduction </w:t>
      </w:r>
      <w:r w:rsidR="004B1200" w:rsidRPr="009862C4">
        <w:rPr>
          <w:sz w:val="24"/>
          <w:szCs w:val="24"/>
        </w:rPr>
        <w:t xml:space="preserve">that may </w:t>
      </w:r>
      <w:r w:rsidR="00386348" w:rsidRPr="009862C4">
        <w:rPr>
          <w:sz w:val="24"/>
          <w:szCs w:val="24"/>
        </w:rPr>
        <w:t>advanc</w:t>
      </w:r>
      <w:r w:rsidR="004B1200" w:rsidRPr="009862C4">
        <w:rPr>
          <w:sz w:val="24"/>
          <w:szCs w:val="24"/>
        </w:rPr>
        <w:t>e</w:t>
      </w:r>
      <w:r w:rsidR="00386348" w:rsidRPr="009862C4">
        <w:rPr>
          <w:sz w:val="24"/>
          <w:szCs w:val="24"/>
        </w:rPr>
        <w:t xml:space="preserve"> cell development, protect</w:t>
      </w:r>
      <w:r w:rsidR="004B1200" w:rsidRPr="009862C4">
        <w:rPr>
          <w:sz w:val="24"/>
          <w:szCs w:val="24"/>
        </w:rPr>
        <w:t xml:space="preserve"> the immune system and promote protein synthesis</w:t>
      </w:r>
      <w:r w:rsidR="00386348" w:rsidRPr="009862C4">
        <w:rPr>
          <w:sz w:val="24"/>
          <w:szCs w:val="24"/>
        </w:rPr>
        <w:t xml:space="preserve">. </w:t>
      </w:r>
      <w:r w:rsidR="004B1200" w:rsidRPr="009862C4">
        <w:rPr>
          <w:sz w:val="24"/>
          <w:szCs w:val="24"/>
        </w:rPr>
        <w:t xml:space="preserve">Gilroy and </w:t>
      </w:r>
      <w:proofErr w:type="spellStart"/>
      <w:r w:rsidR="004B1200" w:rsidRPr="009862C4">
        <w:rPr>
          <w:sz w:val="24"/>
          <w:szCs w:val="24"/>
        </w:rPr>
        <w:t>Litvak</w:t>
      </w:r>
      <w:proofErr w:type="spellEnd"/>
      <w:r w:rsidR="004B1200" w:rsidRPr="009862C4">
        <w:rPr>
          <w:sz w:val="24"/>
          <w:szCs w:val="24"/>
        </w:rPr>
        <w:t xml:space="preserve"> showed results from work to quantify sperm quality and quantity from </w:t>
      </w:r>
      <w:r w:rsidR="00322079" w:rsidRPr="009862C4">
        <w:rPr>
          <w:sz w:val="24"/>
          <w:szCs w:val="24"/>
        </w:rPr>
        <w:t xml:space="preserve">hatchery and wild-origin </w:t>
      </w:r>
      <w:proofErr w:type="spellStart"/>
      <w:r w:rsidR="00322079" w:rsidRPr="009862C4">
        <w:rPr>
          <w:sz w:val="24"/>
          <w:szCs w:val="24"/>
        </w:rPr>
        <w:t>shortn</w:t>
      </w:r>
      <w:r w:rsidR="004B1200" w:rsidRPr="009862C4">
        <w:rPr>
          <w:sz w:val="24"/>
          <w:szCs w:val="24"/>
        </w:rPr>
        <w:t>o</w:t>
      </w:r>
      <w:r w:rsidR="00322079" w:rsidRPr="009862C4">
        <w:rPr>
          <w:sz w:val="24"/>
          <w:szCs w:val="24"/>
        </w:rPr>
        <w:t>s</w:t>
      </w:r>
      <w:r w:rsidR="004B1200" w:rsidRPr="009862C4">
        <w:rPr>
          <w:sz w:val="24"/>
          <w:szCs w:val="24"/>
        </w:rPr>
        <w:t>e</w:t>
      </w:r>
      <w:proofErr w:type="spellEnd"/>
      <w:r w:rsidR="004B1200" w:rsidRPr="009862C4">
        <w:rPr>
          <w:sz w:val="24"/>
          <w:szCs w:val="24"/>
        </w:rPr>
        <w:t xml:space="preserve"> sturgeon. Their results help improve our understanding of the effects of rearing conditions on spermatozoa kinematics and seminal plasma characteristics. </w:t>
      </w:r>
      <w:r w:rsidR="00EA5C0E" w:rsidRPr="009862C4">
        <w:rPr>
          <w:sz w:val="24"/>
          <w:szCs w:val="24"/>
        </w:rPr>
        <w:t>Further, their study provided ideas for</w:t>
      </w:r>
      <w:r w:rsidR="004B1200" w:rsidRPr="009862C4">
        <w:rPr>
          <w:sz w:val="24"/>
          <w:szCs w:val="24"/>
        </w:rPr>
        <w:t xml:space="preserve"> additional research that could help optimize conditions for </w:t>
      </w:r>
      <w:r w:rsidR="00EA5C0E" w:rsidRPr="009862C4">
        <w:rPr>
          <w:sz w:val="24"/>
          <w:szCs w:val="24"/>
        </w:rPr>
        <w:t xml:space="preserve">controlled </w:t>
      </w:r>
      <w:r w:rsidR="004B1200" w:rsidRPr="009862C4">
        <w:rPr>
          <w:sz w:val="24"/>
          <w:szCs w:val="24"/>
        </w:rPr>
        <w:t xml:space="preserve">fertilization in aquaculture and </w:t>
      </w:r>
      <w:r w:rsidR="0010058B" w:rsidRPr="009862C4">
        <w:rPr>
          <w:sz w:val="24"/>
          <w:szCs w:val="24"/>
        </w:rPr>
        <w:t xml:space="preserve">describe </w:t>
      </w:r>
      <w:r w:rsidR="004B1200" w:rsidRPr="009862C4">
        <w:rPr>
          <w:sz w:val="24"/>
          <w:szCs w:val="24"/>
        </w:rPr>
        <w:t xml:space="preserve">reproductive </w:t>
      </w:r>
      <w:proofErr w:type="spellStart"/>
      <w:r w:rsidR="0010058B" w:rsidRPr="009862C4">
        <w:rPr>
          <w:sz w:val="24"/>
          <w:szCs w:val="24"/>
        </w:rPr>
        <w:t>behavio</w:t>
      </w:r>
      <w:r w:rsidR="00EA5C0E" w:rsidRPr="009862C4">
        <w:rPr>
          <w:sz w:val="24"/>
          <w:szCs w:val="24"/>
        </w:rPr>
        <w:t>u</w:t>
      </w:r>
      <w:r w:rsidR="0010058B" w:rsidRPr="009862C4">
        <w:rPr>
          <w:sz w:val="24"/>
          <w:szCs w:val="24"/>
        </w:rPr>
        <w:t>r</w:t>
      </w:r>
      <w:proofErr w:type="spellEnd"/>
      <w:r w:rsidR="004B1200" w:rsidRPr="009862C4">
        <w:rPr>
          <w:sz w:val="24"/>
          <w:szCs w:val="24"/>
        </w:rPr>
        <w:t xml:space="preserve"> in the wild.</w:t>
      </w:r>
    </w:p>
    <w:p w:rsidR="00406B11" w:rsidRPr="009862C4" w:rsidRDefault="00406B11" w:rsidP="00406B11">
      <w:pPr>
        <w:rPr>
          <w:rFonts w:cs="Tahoma"/>
          <w:sz w:val="24"/>
          <w:szCs w:val="24"/>
        </w:rPr>
      </w:pPr>
      <w:r w:rsidRPr="009862C4">
        <w:rPr>
          <w:rFonts w:cs="Tahoma"/>
          <w:sz w:val="24"/>
          <w:szCs w:val="24"/>
        </w:rPr>
        <w:lastRenderedPageBreak/>
        <w:t xml:space="preserve">The </w:t>
      </w:r>
      <w:r w:rsidR="0073450F" w:rsidRPr="009862C4">
        <w:rPr>
          <w:rFonts w:cs="Tahoma"/>
          <w:b/>
          <w:sz w:val="24"/>
          <w:szCs w:val="24"/>
        </w:rPr>
        <w:t>General Ecology</w:t>
      </w:r>
      <w:r w:rsidR="0073450F" w:rsidRPr="009862C4">
        <w:rPr>
          <w:rFonts w:cs="Tahoma"/>
          <w:sz w:val="24"/>
          <w:szCs w:val="24"/>
        </w:rPr>
        <w:t xml:space="preserve"> </w:t>
      </w:r>
      <w:r w:rsidRPr="009862C4">
        <w:rPr>
          <w:rFonts w:cs="Tahoma"/>
          <w:sz w:val="24"/>
          <w:szCs w:val="24"/>
        </w:rPr>
        <w:t xml:space="preserve">session </w:t>
      </w:r>
      <w:proofErr w:type="gramStart"/>
      <w:r w:rsidRPr="009862C4">
        <w:rPr>
          <w:rFonts w:cs="Tahoma"/>
          <w:sz w:val="24"/>
          <w:szCs w:val="24"/>
        </w:rPr>
        <w:t>comprised,</w:t>
      </w:r>
      <w:proofErr w:type="gramEnd"/>
      <w:r w:rsidRPr="009862C4">
        <w:rPr>
          <w:rFonts w:cs="Tahoma"/>
          <w:sz w:val="24"/>
          <w:szCs w:val="24"/>
        </w:rPr>
        <w:t xml:space="preserve"> </w:t>
      </w:r>
      <w:r w:rsidR="00EA5C0E" w:rsidRPr="009862C4">
        <w:rPr>
          <w:rFonts w:cs="Tahoma"/>
          <w:sz w:val="24"/>
          <w:szCs w:val="24"/>
        </w:rPr>
        <w:t xml:space="preserve">four contributions </w:t>
      </w:r>
      <w:r w:rsidRPr="009862C4">
        <w:rPr>
          <w:rFonts w:cs="Tahoma"/>
          <w:sz w:val="24"/>
          <w:szCs w:val="24"/>
        </w:rPr>
        <w:t>that dealt with an applied approach towards ecology</w:t>
      </w:r>
      <w:r w:rsidR="00EA5C0E" w:rsidRPr="009862C4">
        <w:rPr>
          <w:rFonts w:cs="Tahoma"/>
          <w:sz w:val="24"/>
          <w:szCs w:val="24"/>
        </w:rPr>
        <w:t>.  Specifically, the subjects focused on</w:t>
      </w:r>
      <w:r w:rsidRPr="009862C4">
        <w:rPr>
          <w:rFonts w:cs="Tahoma"/>
          <w:sz w:val="24"/>
          <w:szCs w:val="24"/>
        </w:rPr>
        <w:t xml:space="preserve">: </w:t>
      </w:r>
      <w:r w:rsidR="00EA5C0E" w:rsidRPr="009862C4">
        <w:rPr>
          <w:rFonts w:cs="Tahoma"/>
          <w:sz w:val="24"/>
          <w:szCs w:val="24"/>
        </w:rPr>
        <w:t xml:space="preserve">(i) </w:t>
      </w:r>
      <w:r w:rsidRPr="009862C4">
        <w:rPr>
          <w:rFonts w:cs="Tahoma"/>
          <w:sz w:val="24"/>
          <w:szCs w:val="24"/>
        </w:rPr>
        <w:t>expert knowledge and beliefs,</w:t>
      </w:r>
      <w:r w:rsidR="00EA5C0E" w:rsidRPr="009862C4">
        <w:rPr>
          <w:rFonts w:cs="Tahoma"/>
          <w:sz w:val="24"/>
          <w:szCs w:val="24"/>
        </w:rPr>
        <w:t xml:space="preserve"> (ii)</w:t>
      </w:r>
      <w:r w:rsidRPr="009862C4">
        <w:rPr>
          <w:rFonts w:cs="Tahoma"/>
          <w:sz w:val="24"/>
          <w:szCs w:val="24"/>
        </w:rPr>
        <w:t xml:space="preserve"> overwintering aggregation</w:t>
      </w:r>
      <w:r w:rsidR="00EA5C0E" w:rsidRPr="009862C4">
        <w:rPr>
          <w:rFonts w:cs="Tahoma"/>
          <w:sz w:val="24"/>
          <w:szCs w:val="24"/>
        </w:rPr>
        <w:t>s</w:t>
      </w:r>
      <w:r w:rsidRPr="009862C4">
        <w:rPr>
          <w:rFonts w:cs="Tahoma"/>
          <w:sz w:val="24"/>
          <w:szCs w:val="24"/>
        </w:rPr>
        <w:t xml:space="preserve"> of </w:t>
      </w:r>
      <w:proofErr w:type="spellStart"/>
      <w:r w:rsidRPr="009862C4">
        <w:rPr>
          <w:rFonts w:cs="Tahoma"/>
          <w:sz w:val="24"/>
          <w:szCs w:val="24"/>
        </w:rPr>
        <w:t>shortnose</w:t>
      </w:r>
      <w:proofErr w:type="spellEnd"/>
      <w:r w:rsidR="009643AC" w:rsidRPr="009862C4">
        <w:rPr>
          <w:rFonts w:cs="Tahoma"/>
          <w:sz w:val="24"/>
          <w:szCs w:val="24"/>
        </w:rPr>
        <w:t xml:space="preserve"> sturgeon, </w:t>
      </w:r>
      <w:r w:rsidR="00EA5C0E" w:rsidRPr="009862C4">
        <w:rPr>
          <w:rFonts w:cs="Tahoma"/>
          <w:sz w:val="24"/>
          <w:szCs w:val="24"/>
        </w:rPr>
        <w:t xml:space="preserve">(iii) </w:t>
      </w:r>
      <w:r w:rsidR="009643AC" w:rsidRPr="009862C4">
        <w:rPr>
          <w:rFonts w:cs="Tahoma"/>
          <w:sz w:val="24"/>
          <w:szCs w:val="24"/>
        </w:rPr>
        <w:t>model</w:t>
      </w:r>
      <w:r w:rsidRPr="009862C4">
        <w:rPr>
          <w:rFonts w:cs="Tahoma"/>
          <w:sz w:val="24"/>
          <w:szCs w:val="24"/>
        </w:rPr>
        <w:t xml:space="preserve">ing of downstream migration of </w:t>
      </w:r>
      <w:proofErr w:type="gramStart"/>
      <w:r w:rsidRPr="009862C4">
        <w:rPr>
          <w:rFonts w:cs="Tahoma"/>
          <w:sz w:val="24"/>
          <w:szCs w:val="24"/>
        </w:rPr>
        <w:t>juveniles</w:t>
      </w:r>
      <w:proofErr w:type="gramEnd"/>
      <w:r w:rsidRPr="009862C4">
        <w:rPr>
          <w:rFonts w:cs="Tahoma"/>
          <w:sz w:val="24"/>
          <w:szCs w:val="24"/>
        </w:rPr>
        <w:t xml:space="preserve"> European sturgeon and </w:t>
      </w:r>
      <w:r w:rsidR="00EA5C0E" w:rsidRPr="009862C4">
        <w:rPr>
          <w:rFonts w:cs="Tahoma"/>
          <w:sz w:val="24"/>
          <w:szCs w:val="24"/>
        </w:rPr>
        <w:t xml:space="preserve">(iv) </w:t>
      </w:r>
      <w:r w:rsidRPr="009862C4">
        <w:rPr>
          <w:rFonts w:cs="Tahoma"/>
          <w:sz w:val="24"/>
          <w:szCs w:val="24"/>
        </w:rPr>
        <w:t>development of stress response in the lake sturgeon.</w:t>
      </w:r>
    </w:p>
    <w:p w:rsidR="001D5C87" w:rsidRPr="009862C4" w:rsidRDefault="004F6415" w:rsidP="009862C4">
      <w:pPr>
        <w:rPr>
          <w:sz w:val="24"/>
          <w:szCs w:val="24"/>
        </w:rPr>
      </w:pPr>
      <w:r w:rsidRPr="009862C4">
        <w:rPr>
          <w:sz w:val="24"/>
          <w:szCs w:val="24"/>
        </w:rPr>
        <w:t xml:space="preserve">The session </w:t>
      </w:r>
      <w:r w:rsidR="0064683D" w:rsidRPr="009862C4">
        <w:rPr>
          <w:sz w:val="24"/>
          <w:szCs w:val="24"/>
        </w:rPr>
        <w:t>“</w:t>
      </w:r>
      <w:r w:rsidR="00661EAF" w:rsidRPr="009862C4">
        <w:rPr>
          <w:b/>
          <w:sz w:val="24"/>
          <w:szCs w:val="24"/>
        </w:rPr>
        <w:t>Status &amp; Management of populations</w:t>
      </w:r>
      <w:r w:rsidR="0064683D" w:rsidRPr="009862C4">
        <w:rPr>
          <w:b/>
          <w:sz w:val="24"/>
          <w:szCs w:val="24"/>
        </w:rPr>
        <w:t>”</w:t>
      </w:r>
      <w:r w:rsidR="00661EAF" w:rsidRPr="009862C4">
        <w:rPr>
          <w:sz w:val="24"/>
          <w:szCs w:val="24"/>
        </w:rPr>
        <w:t xml:space="preserve"> </w:t>
      </w:r>
      <w:r w:rsidR="00F60F23" w:rsidRPr="009862C4">
        <w:rPr>
          <w:sz w:val="24"/>
          <w:szCs w:val="24"/>
        </w:rPr>
        <w:t xml:space="preserve">received a lot of contributions and </w:t>
      </w:r>
      <w:r w:rsidR="00EA5C0E" w:rsidRPr="009862C4">
        <w:rPr>
          <w:sz w:val="24"/>
          <w:szCs w:val="24"/>
        </w:rPr>
        <w:t xml:space="preserve">continued </w:t>
      </w:r>
      <w:proofErr w:type="gramStart"/>
      <w:r w:rsidR="00EA5C0E" w:rsidRPr="009862C4">
        <w:rPr>
          <w:sz w:val="24"/>
          <w:szCs w:val="24"/>
        </w:rPr>
        <w:t>through  most</w:t>
      </w:r>
      <w:proofErr w:type="gramEnd"/>
      <w:r w:rsidR="00EA5C0E" w:rsidRPr="009862C4">
        <w:rPr>
          <w:sz w:val="24"/>
          <w:szCs w:val="24"/>
        </w:rPr>
        <w:t xml:space="preserve"> of </w:t>
      </w:r>
      <w:r w:rsidRPr="009862C4">
        <w:rPr>
          <w:sz w:val="24"/>
          <w:szCs w:val="24"/>
        </w:rPr>
        <w:t xml:space="preserve">the conference </w:t>
      </w:r>
      <w:r w:rsidR="00EA5C0E" w:rsidRPr="009862C4">
        <w:rPr>
          <w:sz w:val="24"/>
          <w:szCs w:val="24"/>
        </w:rPr>
        <w:t xml:space="preserve">days </w:t>
      </w:r>
      <w:r w:rsidRPr="009862C4">
        <w:rPr>
          <w:sz w:val="24"/>
          <w:szCs w:val="24"/>
        </w:rPr>
        <w:t>and span</w:t>
      </w:r>
      <w:r w:rsidR="00EA5C0E" w:rsidRPr="009862C4">
        <w:rPr>
          <w:sz w:val="24"/>
          <w:szCs w:val="24"/>
        </w:rPr>
        <w:t>ned a wide variety</w:t>
      </w:r>
      <w:r w:rsidRPr="009862C4">
        <w:rPr>
          <w:sz w:val="24"/>
          <w:szCs w:val="24"/>
        </w:rPr>
        <w:t xml:space="preserve"> of subtopics. The first </w:t>
      </w:r>
      <w:r w:rsidR="00EA5C0E" w:rsidRPr="009862C4">
        <w:rPr>
          <w:sz w:val="24"/>
          <w:szCs w:val="24"/>
        </w:rPr>
        <w:t>sub-</w:t>
      </w:r>
      <w:r w:rsidRPr="009862C4">
        <w:rPr>
          <w:sz w:val="24"/>
          <w:szCs w:val="24"/>
        </w:rPr>
        <w:t xml:space="preserve">session on </w:t>
      </w:r>
      <w:r w:rsidR="00EA5C0E" w:rsidRPr="009862C4">
        <w:rPr>
          <w:sz w:val="24"/>
          <w:szCs w:val="24"/>
        </w:rPr>
        <w:t>“</w:t>
      </w:r>
      <w:r w:rsidRPr="009862C4">
        <w:rPr>
          <w:sz w:val="24"/>
          <w:szCs w:val="24"/>
        </w:rPr>
        <w:t>Restoration Ecology</w:t>
      </w:r>
      <w:r w:rsidR="00EA5C0E" w:rsidRPr="009862C4">
        <w:rPr>
          <w:sz w:val="24"/>
          <w:szCs w:val="24"/>
        </w:rPr>
        <w:t>”</w:t>
      </w:r>
      <w:r w:rsidRPr="009862C4">
        <w:rPr>
          <w:sz w:val="24"/>
          <w:szCs w:val="24"/>
        </w:rPr>
        <w:t xml:space="preserve"> comprised </w:t>
      </w:r>
      <w:r w:rsidR="00EA5C0E" w:rsidRPr="009862C4">
        <w:rPr>
          <w:sz w:val="24"/>
          <w:szCs w:val="24"/>
        </w:rPr>
        <w:t>eight</w:t>
      </w:r>
      <w:r w:rsidRPr="009862C4">
        <w:rPr>
          <w:sz w:val="24"/>
          <w:szCs w:val="24"/>
        </w:rPr>
        <w:t xml:space="preserve"> presentations</w:t>
      </w:r>
      <w:r w:rsidR="005A1A52" w:rsidRPr="009862C4">
        <w:rPr>
          <w:sz w:val="24"/>
          <w:szCs w:val="24"/>
        </w:rPr>
        <w:t xml:space="preserve"> (Sherman Collier, </w:t>
      </w:r>
      <w:proofErr w:type="spellStart"/>
      <w:r w:rsidR="005567EC" w:rsidRPr="009862C4">
        <w:rPr>
          <w:sz w:val="24"/>
          <w:szCs w:val="24"/>
        </w:rPr>
        <w:t>Bronzi</w:t>
      </w:r>
      <w:proofErr w:type="spellEnd"/>
      <w:r w:rsidR="005567EC" w:rsidRPr="009862C4">
        <w:rPr>
          <w:sz w:val="24"/>
          <w:szCs w:val="24"/>
        </w:rPr>
        <w:t xml:space="preserve"> </w:t>
      </w:r>
      <w:r w:rsidR="005567EC" w:rsidRPr="009862C4">
        <w:rPr>
          <w:i/>
          <w:sz w:val="24"/>
          <w:szCs w:val="24"/>
        </w:rPr>
        <w:t>et al.</w:t>
      </w:r>
      <w:r w:rsidR="005567EC" w:rsidRPr="009862C4">
        <w:rPr>
          <w:sz w:val="24"/>
          <w:szCs w:val="24"/>
        </w:rPr>
        <w:t xml:space="preserve">, </w:t>
      </w:r>
      <w:r w:rsidR="005A1A52" w:rsidRPr="009862C4">
        <w:rPr>
          <w:sz w:val="24"/>
          <w:szCs w:val="24"/>
        </w:rPr>
        <w:t>Breve</w:t>
      </w:r>
      <w:r w:rsidR="005567EC" w:rsidRPr="009862C4">
        <w:rPr>
          <w:sz w:val="24"/>
          <w:szCs w:val="24"/>
        </w:rPr>
        <w:t xml:space="preserve"> </w:t>
      </w:r>
      <w:r w:rsidR="005567EC" w:rsidRPr="009862C4">
        <w:rPr>
          <w:i/>
          <w:sz w:val="24"/>
          <w:szCs w:val="24"/>
        </w:rPr>
        <w:t>et al.</w:t>
      </w:r>
      <w:r w:rsidR="005A1A52" w:rsidRPr="009862C4">
        <w:rPr>
          <w:sz w:val="24"/>
          <w:szCs w:val="24"/>
        </w:rPr>
        <w:t xml:space="preserve">, </w:t>
      </w:r>
      <w:proofErr w:type="spellStart"/>
      <w:r w:rsidR="005A1A52" w:rsidRPr="009862C4">
        <w:rPr>
          <w:sz w:val="24"/>
          <w:szCs w:val="24"/>
        </w:rPr>
        <w:t>Guchmadidze</w:t>
      </w:r>
      <w:proofErr w:type="spellEnd"/>
      <w:r w:rsidR="005567EC" w:rsidRPr="009862C4">
        <w:rPr>
          <w:sz w:val="24"/>
          <w:szCs w:val="24"/>
        </w:rPr>
        <w:t xml:space="preserve"> </w:t>
      </w:r>
      <w:r w:rsidR="005567EC" w:rsidRPr="009862C4">
        <w:rPr>
          <w:i/>
          <w:sz w:val="24"/>
          <w:szCs w:val="24"/>
        </w:rPr>
        <w:t>et al.</w:t>
      </w:r>
      <w:r w:rsidR="005A1A52" w:rsidRPr="009862C4">
        <w:rPr>
          <w:sz w:val="24"/>
          <w:szCs w:val="24"/>
        </w:rPr>
        <w:t xml:space="preserve">, </w:t>
      </w:r>
      <w:proofErr w:type="spellStart"/>
      <w:r w:rsidR="005A1A52" w:rsidRPr="009862C4">
        <w:rPr>
          <w:sz w:val="24"/>
          <w:szCs w:val="24"/>
        </w:rPr>
        <w:t>Memis</w:t>
      </w:r>
      <w:proofErr w:type="spellEnd"/>
      <w:r w:rsidR="005567EC" w:rsidRPr="009862C4">
        <w:rPr>
          <w:sz w:val="24"/>
          <w:szCs w:val="24"/>
        </w:rPr>
        <w:t xml:space="preserve"> </w:t>
      </w:r>
      <w:r w:rsidR="005567EC" w:rsidRPr="009862C4">
        <w:rPr>
          <w:i/>
          <w:sz w:val="24"/>
          <w:szCs w:val="24"/>
        </w:rPr>
        <w:t>et al.</w:t>
      </w:r>
      <w:r w:rsidR="005A1A52" w:rsidRPr="009862C4">
        <w:rPr>
          <w:sz w:val="24"/>
          <w:szCs w:val="24"/>
        </w:rPr>
        <w:t>, Arndt</w:t>
      </w:r>
      <w:r w:rsidR="005567EC" w:rsidRPr="009862C4">
        <w:rPr>
          <w:sz w:val="24"/>
          <w:szCs w:val="24"/>
        </w:rPr>
        <w:t xml:space="preserve"> </w:t>
      </w:r>
      <w:r w:rsidR="005567EC" w:rsidRPr="009862C4">
        <w:rPr>
          <w:i/>
          <w:sz w:val="24"/>
          <w:szCs w:val="24"/>
        </w:rPr>
        <w:t>et al.</w:t>
      </w:r>
      <w:r w:rsidR="005A1A52" w:rsidRPr="009862C4">
        <w:rPr>
          <w:sz w:val="24"/>
          <w:szCs w:val="24"/>
        </w:rPr>
        <w:t>, Friedrich</w:t>
      </w:r>
      <w:r w:rsidR="005567EC" w:rsidRPr="009862C4">
        <w:rPr>
          <w:sz w:val="24"/>
          <w:szCs w:val="24"/>
        </w:rPr>
        <w:t xml:space="preserve"> </w:t>
      </w:r>
      <w:r w:rsidR="005567EC" w:rsidRPr="009862C4">
        <w:rPr>
          <w:i/>
          <w:sz w:val="24"/>
          <w:szCs w:val="24"/>
        </w:rPr>
        <w:t>et al.</w:t>
      </w:r>
      <w:r w:rsidR="005A1A52" w:rsidRPr="009862C4">
        <w:rPr>
          <w:sz w:val="24"/>
          <w:szCs w:val="24"/>
        </w:rPr>
        <w:t>, and Gessner</w:t>
      </w:r>
      <w:r w:rsidR="005567EC" w:rsidRPr="009862C4">
        <w:rPr>
          <w:sz w:val="24"/>
          <w:szCs w:val="24"/>
        </w:rPr>
        <w:t xml:space="preserve"> </w:t>
      </w:r>
      <w:r w:rsidR="005567EC" w:rsidRPr="009862C4">
        <w:rPr>
          <w:i/>
          <w:sz w:val="24"/>
          <w:szCs w:val="24"/>
        </w:rPr>
        <w:t>et al.</w:t>
      </w:r>
      <w:r w:rsidR="005A1A52" w:rsidRPr="009862C4">
        <w:rPr>
          <w:sz w:val="24"/>
          <w:szCs w:val="24"/>
        </w:rPr>
        <w:t>).</w:t>
      </w:r>
      <w:r w:rsidRPr="009862C4">
        <w:rPr>
          <w:sz w:val="24"/>
          <w:szCs w:val="24"/>
        </w:rPr>
        <w:t xml:space="preserve"> </w:t>
      </w:r>
      <w:proofErr w:type="gramStart"/>
      <w:r w:rsidRPr="009862C4">
        <w:rPr>
          <w:sz w:val="24"/>
          <w:szCs w:val="24"/>
        </w:rPr>
        <w:t>provid</w:t>
      </w:r>
      <w:r w:rsidR="00EA5C0E" w:rsidRPr="009862C4">
        <w:rPr>
          <w:sz w:val="24"/>
          <w:szCs w:val="24"/>
        </w:rPr>
        <w:t>ing</w:t>
      </w:r>
      <w:proofErr w:type="gramEnd"/>
      <w:r w:rsidRPr="009862C4">
        <w:rPr>
          <w:sz w:val="24"/>
          <w:szCs w:val="24"/>
        </w:rPr>
        <w:t xml:space="preserve"> an initial overview on current and ongoing restoration projects </w:t>
      </w:r>
      <w:r w:rsidR="00406B11" w:rsidRPr="009862C4">
        <w:rPr>
          <w:sz w:val="24"/>
          <w:szCs w:val="24"/>
        </w:rPr>
        <w:t>in different watersheds</w:t>
      </w:r>
      <w:r w:rsidR="005567EC" w:rsidRPr="009862C4">
        <w:rPr>
          <w:sz w:val="24"/>
          <w:szCs w:val="24"/>
        </w:rPr>
        <w:t xml:space="preserve"> from the US to Eurasia</w:t>
      </w:r>
      <w:r w:rsidR="00EA5C0E" w:rsidRPr="009862C4">
        <w:rPr>
          <w:sz w:val="24"/>
          <w:szCs w:val="24"/>
        </w:rPr>
        <w:t>, identifying</w:t>
      </w:r>
      <w:r w:rsidR="00406B11" w:rsidRPr="009862C4">
        <w:rPr>
          <w:sz w:val="24"/>
          <w:szCs w:val="24"/>
        </w:rPr>
        <w:t xml:space="preserve"> </w:t>
      </w:r>
      <w:r w:rsidRPr="009862C4">
        <w:rPr>
          <w:sz w:val="24"/>
          <w:szCs w:val="24"/>
        </w:rPr>
        <w:t xml:space="preserve">their different foci. </w:t>
      </w:r>
      <w:r w:rsidR="00661EAF" w:rsidRPr="009862C4">
        <w:rPr>
          <w:sz w:val="24"/>
          <w:szCs w:val="24"/>
        </w:rPr>
        <w:t>The main topics ad</w:t>
      </w:r>
      <w:r w:rsidR="007F215D" w:rsidRPr="009862C4">
        <w:rPr>
          <w:sz w:val="24"/>
          <w:szCs w:val="24"/>
        </w:rPr>
        <w:t>d</w:t>
      </w:r>
      <w:r w:rsidR="00661EAF" w:rsidRPr="009862C4">
        <w:rPr>
          <w:sz w:val="24"/>
          <w:szCs w:val="24"/>
        </w:rPr>
        <w:t>ressed and highlight</w:t>
      </w:r>
      <w:r w:rsidR="00EA5C0E" w:rsidRPr="009862C4">
        <w:rPr>
          <w:sz w:val="24"/>
          <w:szCs w:val="24"/>
        </w:rPr>
        <w:t>ed in the subsequent question/discussion periods</w:t>
      </w:r>
      <w:r w:rsidR="00661EAF" w:rsidRPr="009862C4">
        <w:rPr>
          <w:sz w:val="24"/>
          <w:szCs w:val="24"/>
        </w:rPr>
        <w:t xml:space="preserve"> </w:t>
      </w:r>
      <w:r w:rsidR="00205C91" w:rsidRPr="009862C4">
        <w:rPr>
          <w:sz w:val="24"/>
          <w:szCs w:val="24"/>
        </w:rPr>
        <w:t>n</w:t>
      </w:r>
      <w:r w:rsidR="00EA5C0E" w:rsidRPr="009862C4">
        <w:rPr>
          <w:sz w:val="24"/>
          <w:szCs w:val="24"/>
        </w:rPr>
        <w:t xml:space="preserve">oted </w:t>
      </w:r>
      <w:r w:rsidR="007637D3" w:rsidRPr="009862C4">
        <w:rPr>
          <w:sz w:val="24"/>
          <w:szCs w:val="24"/>
        </w:rPr>
        <w:t>t</w:t>
      </w:r>
      <w:r w:rsidR="00661EAF" w:rsidRPr="009862C4">
        <w:rPr>
          <w:sz w:val="24"/>
          <w:szCs w:val="24"/>
        </w:rPr>
        <w:t>he importance of collaborative and interdisciplinary</w:t>
      </w:r>
      <w:r w:rsidR="00205C91" w:rsidRPr="009862C4">
        <w:rPr>
          <w:sz w:val="24"/>
          <w:szCs w:val="24"/>
        </w:rPr>
        <w:t xml:space="preserve"> work needed</w:t>
      </w:r>
      <w:r w:rsidR="00661EAF" w:rsidRPr="009862C4">
        <w:rPr>
          <w:sz w:val="24"/>
          <w:szCs w:val="24"/>
        </w:rPr>
        <w:t xml:space="preserve"> for </w:t>
      </w:r>
      <w:r w:rsidR="00C616DA" w:rsidRPr="009862C4">
        <w:rPr>
          <w:sz w:val="24"/>
          <w:szCs w:val="24"/>
        </w:rPr>
        <w:t xml:space="preserve">(i) </w:t>
      </w:r>
      <w:r w:rsidR="00661EAF" w:rsidRPr="009862C4">
        <w:rPr>
          <w:sz w:val="24"/>
          <w:szCs w:val="24"/>
        </w:rPr>
        <w:t xml:space="preserve">conducting successful measures and </w:t>
      </w:r>
      <w:r w:rsidR="00C616DA" w:rsidRPr="009862C4">
        <w:rPr>
          <w:sz w:val="24"/>
          <w:szCs w:val="24"/>
        </w:rPr>
        <w:t xml:space="preserve">effective </w:t>
      </w:r>
      <w:r w:rsidR="00661EAF" w:rsidRPr="009862C4">
        <w:rPr>
          <w:sz w:val="24"/>
          <w:szCs w:val="24"/>
        </w:rPr>
        <w:t>projects</w:t>
      </w:r>
      <w:r w:rsidR="00BE73E9" w:rsidRPr="009862C4">
        <w:rPr>
          <w:sz w:val="24"/>
          <w:szCs w:val="24"/>
        </w:rPr>
        <w:t>;</w:t>
      </w:r>
      <w:r w:rsidR="00C616DA" w:rsidRPr="009862C4">
        <w:rPr>
          <w:sz w:val="24"/>
          <w:szCs w:val="24"/>
        </w:rPr>
        <w:t xml:space="preserve"> (ii) accepting </w:t>
      </w:r>
      <w:r w:rsidR="00BE73E9" w:rsidRPr="009862C4">
        <w:rPr>
          <w:sz w:val="24"/>
          <w:szCs w:val="24"/>
        </w:rPr>
        <w:t xml:space="preserve"> </w:t>
      </w:r>
      <w:r w:rsidR="007637D3" w:rsidRPr="009862C4">
        <w:rPr>
          <w:sz w:val="24"/>
          <w:szCs w:val="24"/>
        </w:rPr>
        <w:t>t</w:t>
      </w:r>
      <w:r w:rsidR="00661EAF" w:rsidRPr="009862C4">
        <w:rPr>
          <w:sz w:val="24"/>
          <w:szCs w:val="24"/>
        </w:rPr>
        <w:t>he necess</w:t>
      </w:r>
      <w:r w:rsidR="007637D3" w:rsidRPr="009862C4">
        <w:rPr>
          <w:sz w:val="24"/>
          <w:szCs w:val="24"/>
        </w:rPr>
        <w:t xml:space="preserve">ity </w:t>
      </w:r>
      <w:r w:rsidR="00C616DA" w:rsidRPr="009862C4">
        <w:rPr>
          <w:sz w:val="24"/>
          <w:szCs w:val="24"/>
        </w:rPr>
        <w:t xml:space="preserve">to assure upfront the </w:t>
      </w:r>
      <w:r w:rsidR="00661EAF" w:rsidRPr="009862C4">
        <w:rPr>
          <w:sz w:val="24"/>
          <w:szCs w:val="24"/>
        </w:rPr>
        <w:t>availability of genetically suitable animals for reintroductions</w:t>
      </w:r>
      <w:r w:rsidR="007637D3" w:rsidRPr="009862C4">
        <w:rPr>
          <w:sz w:val="24"/>
          <w:szCs w:val="24"/>
        </w:rPr>
        <w:t xml:space="preserve">; </w:t>
      </w:r>
      <w:r w:rsidR="00C616DA" w:rsidRPr="009862C4">
        <w:rPr>
          <w:sz w:val="24"/>
          <w:szCs w:val="24"/>
        </w:rPr>
        <w:t xml:space="preserve">(iii) accepting </w:t>
      </w:r>
      <w:r w:rsidR="007637D3" w:rsidRPr="009862C4">
        <w:rPr>
          <w:sz w:val="24"/>
          <w:szCs w:val="24"/>
        </w:rPr>
        <w:t>t</w:t>
      </w:r>
      <w:r w:rsidR="00661EAF" w:rsidRPr="009862C4">
        <w:rPr>
          <w:sz w:val="24"/>
          <w:szCs w:val="24"/>
        </w:rPr>
        <w:t xml:space="preserve">he significance </w:t>
      </w:r>
      <w:r w:rsidR="00C616DA" w:rsidRPr="009862C4">
        <w:rPr>
          <w:sz w:val="24"/>
          <w:szCs w:val="24"/>
        </w:rPr>
        <w:t xml:space="preserve">to prioritize research to gain </w:t>
      </w:r>
      <w:r w:rsidR="00661EAF" w:rsidRPr="009862C4">
        <w:rPr>
          <w:sz w:val="24"/>
          <w:szCs w:val="24"/>
        </w:rPr>
        <w:t>detailed knowle</w:t>
      </w:r>
      <w:r w:rsidR="007F215D" w:rsidRPr="009862C4">
        <w:rPr>
          <w:sz w:val="24"/>
          <w:szCs w:val="24"/>
        </w:rPr>
        <w:t>d</w:t>
      </w:r>
      <w:r w:rsidR="00661EAF" w:rsidRPr="009862C4">
        <w:rPr>
          <w:sz w:val="24"/>
          <w:szCs w:val="24"/>
        </w:rPr>
        <w:t xml:space="preserve">ge </w:t>
      </w:r>
      <w:r w:rsidR="00C616DA" w:rsidRPr="009862C4">
        <w:rPr>
          <w:sz w:val="24"/>
          <w:szCs w:val="24"/>
        </w:rPr>
        <w:t xml:space="preserve">on </w:t>
      </w:r>
      <w:r w:rsidR="00661EAF" w:rsidRPr="009862C4">
        <w:rPr>
          <w:sz w:val="24"/>
          <w:szCs w:val="24"/>
        </w:rPr>
        <w:t>the populations</w:t>
      </w:r>
      <w:r w:rsidR="007637D3" w:rsidRPr="009862C4">
        <w:rPr>
          <w:sz w:val="24"/>
          <w:szCs w:val="24"/>
        </w:rPr>
        <w:t>,</w:t>
      </w:r>
      <w:r w:rsidR="00661EAF" w:rsidRPr="009862C4">
        <w:rPr>
          <w:sz w:val="24"/>
          <w:szCs w:val="24"/>
        </w:rPr>
        <w:t xml:space="preserve"> their life-cycle</w:t>
      </w:r>
      <w:r w:rsidR="007637D3" w:rsidRPr="009862C4">
        <w:rPr>
          <w:sz w:val="24"/>
          <w:szCs w:val="24"/>
        </w:rPr>
        <w:t>,</w:t>
      </w:r>
      <w:r w:rsidR="00661EAF" w:rsidRPr="009862C4">
        <w:rPr>
          <w:sz w:val="24"/>
          <w:szCs w:val="24"/>
        </w:rPr>
        <w:t xml:space="preserve"> and habitat </w:t>
      </w:r>
      <w:r w:rsidR="007637D3" w:rsidRPr="009862C4">
        <w:rPr>
          <w:sz w:val="24"/>
          <w:szCs w:val="24"/>
        </w:rPr>
        <w:t xml:space="preserve">utilization </w:t>
      </w:r>
      <w:r w:rsidR="00C616DA" w:rsidRPr="009862C4">
        <w:rPr>
          <w:sz w:val="24"/>
          <w:szCs w:val="24"/>
        </w:rPr>
        <w:t>(</w:t>
      </w:r>
      <w:r w:rsidR="007637D3" w:rsidRPr="009862C4">
        <w:rPr>
          <w:sz w:val="24"/>
          <w:szCs w:val="24"/>
        </w:rPr>
        <w:t>in order to</w:t>
      </w:r>
      <w:r w:rsidR="00661EAF" w:rsidRPr="009862C4">
        <w:rPr>
          <w:sz w:val="24"/>
          <w:szCs w:val="24"/>
        </w:rPr>
        <w:t xml:space="preserve"> design</w:t>
      </w:r>
      <w:r w:rsidR="007637D3" w:rsidRPr="009862C4">
        <w:rPr>
          <w:sz w:val="24"/>
          <w:szCs w:val="24"/>
        </w:rPr>
        <w:t xml:space="preserve"> appropriate</w:t>
      </w:r>
      <w:r w:rsidR="00661EAF" w:rsidRPr="009862C4">
        <w:rPr>
          <w:sz w:val="24"/>
          <w:szCs w:val="24"/>
        </w:rPr>
        <w:t xml:space="preserve"> restoration measures and projects</w:t>
      </w:r>
      <w:r w:rsidR="00C616DA" w:rsidRPr="009862C4">
        <w:rPr>
          <w:sz w:val="24"/>
          <w:szCs w:val="24"/>
        </w:rPr>
        <w:t>)</w:t>
      </w:r>
      <w:r w:rsidR="007637D3" w:rsidRPr="009862C4">
        <w:rPr>
          <w:sz w:val="24"/>
          <w:szCs w:val="24"/>
        </w:rPr>
        <w:t>;</w:t>
      </w:r>
      <w:r w:rsidR="00C616DA" w:rsidRPr="009862C4">
        <w:rPr>
          <w:sz w:val="24"/>
          <w:szCs w:val="24"/>
        </w:rPr>
        <w:t xml:space="preserve"> (iv) recognize</w:t>
      </w:r>
      <w:r w:rsidR="007637D3" w:rsidRPr="009862C4">
        <w:rPr>
          <w:sz w:val="24"/>
          <w:szCs w:val="24"/>
        </w:rPr>
        <w:t xml:space="preserve"> t</w:t>
      </w:r>
      <w:r w:rsidR="00661EAF" w:rsidRPr="009862C4">
        <w:rPr>
          <w:sz w:val="24"/>
          <w:szCs w:val="24"/>
        </w:rPr>
        <w:t xml:space="preserve">he absolute necessity to involve the public </w:t>
      </w:r>
      <w:r w:rsidR="007637D3" w:rsidRPr="009862C4">
        <w:rPr>
          <w:sz w:val="24"/>
          <w:szCs w:val="24"/>
        </w:rPr>
        <w:t>in planned restoration measures, as well as the need</w:t>
      </w:r>
      <w:r w:rsidR="00661EAF" w:rsidRPr="009862C4">
        <w:rPr>
          <w:sz w:val="24"/>
          <w:szCs w:val="24"/>
        </w:rPr>
        <w:t xml:space="preserve"> to ensure a quick and </w:t>
      </w:r>
      <w:proofErr w:type="spellStart"/>
      <w:r w:rsidR="007637D3" w:rsidRPr="009862C4">
        <w:rPr>
          <w:sz w:val="24"/>
          <w:szCs w:val="24"/>
        </w:rPr>
        <w:t>well targeted</w:t>
      </w:r>
      <w:proofErr w:type="spellEnd"/>
      <w:r w:rsidR="007637D3" w:rsidRPr="009862C4">
        <w:rPr>
          <w:sz w:val="24"/>
          <w:szCs w:val="24"/>
        </w:rPr>
        <w:t xml:space="preserve"> </w:t>
      </w:r>
      <w:r w:rsidR="00661EAF" w:rsidRPr="009862C4">
        <w:rPr>
          <w:sz w:val="24"/>
          <w:szCs w:val="24"/>
        </w:rPr>
        <w:t xml:space="preserve">dissemination of the issue through all </w:t>
      </w:r>
      <w:r w:rsidR="00C616DA" w:rsidRPr="009862C4">
        <w:rPr>
          <w:sz w:val="24"/>
          <w:szCs w:val="24"/>
        </w:rPr>
        <w:t xml:space="preserve">political and </w:t>
      </w:r>
      <w:r w:rsidR="00661EAF" w:rsidRPr="009862C4">
        <w:rPr>
          <w:sz w:val="24"/>
          <w:szCs w:val="24"/>
        </w:rPr>
        <w:t xml:space="preserve">administrative </w:t>
      </w:r>
      <w:r w:rsidR="007637D3" w:rsidRPr="009862C4">
        <w:rPr>
          <w:sz w:val="24"/>
          <w:szCs w:val="24"/>
        </w:rPr>
        <w:t>levels,</w:t>
      </w:r>
      <w:r w:rsidR="00F60F23" w:rsidRPr="009862C4">
        <w:rPr>
          <w:sz w:val="24"/>
          <w:szCs w:val="24"/>
        </w:rPr>
        <w:t>. It should also be understood that sturgeons offer</w:t>
      </w:r>
      <w:r w:rsidR="007637D3" w:rsidRPr="009862C4">
        <w:rPr>
          <w:sz w:val="24"/>
          <w:szCs w:val="24"/>
        </w:rPr>
        <w:t xml:space="preserve"> the unique benefit in communicat</w:t>
      </w:r>
      <w:r w:rsidR="00F60F23" w:rsidRPr="009862C4">
        <w:rPr>
          <w:sz w:val="24"/>
          <w:szCs w:val="24"/>
        </w:rPr>
        <w:t xml:space="preserve">ing </w:t>
      </w:r>
      <w:r w:rsidR="007637D3" w:rsidRPr="009862C4">
        <w:rPr>
          <w:sz w:val="24"/>
          <w:szCs w:val="24"/>
        </w:rPr>
        <w:t xml:space="preserve">strategies </w:t>
      </w:r>
      <w:r w:rsidR="00F60F23" w:rsidRPr="009862C4">
        <w:rPr>
          <w:sz w:val="24"/>
          <w:szCs w:val="24"/>
        </w:rPr>
        <w:t xml:space="preserve">that are also relevant for conservation of </w:t>
      </w:r>
      <w:r w:rsidR="007637D3" w:rsidRPr="009862C4">
        <w:rPr>
          <w:sz w:val="24"/>
          <w:szCs w:val="24"/>
        </w:rPr>
        <w:t>other species</w:t>
      </w:r>
      <w:r w:rsidR="00F60F23" w:rsidRPr="009862C4">
        <w:rPr>
          <w:sz w:val="24"/>
          <w:szCs w:val="24"/>
        </w:rPr>
        <w:t xml:space="preserve">, including </w:t>
      </w:r>
      <w:r w:rsidR="007637D3" w:rsidRPr="009862C4">
        <w:rPr>
          <w:sz w:val="24"/>
          <w:szCs w:val="24"/>
        </w:rPr>
        <w:t xml:space="preserve">their </w:t>
      </w:r>
      <w:r w:rsidR="00F60F23" w:rsidRPr="009862C4">
        <w:rPr>
          <w:sz w:val="24"/>
          <w:szCs w:val="24"/>
        </w:rPr>
        <w:t xml:space="preserve">specific </w:t>
      </w:r>
      <w:r w:rsidR="007637D3" w:rsidRPr="009862C4">
        <w:rPr>
          <w:sz w:val="24"/>
          <w:szCs w:val="24"/>
        </w:rPr>
        <w:t>habitats</w:t>
      </w:r>
      <w:r w:rsidR="00F60F23" w:rsidRPr="009862C4">
        <w:rPr>
          <w:sz w:val="24"/>
          <w:szCs w:val="24"/>
        </w:rPr>
        <w:t xml:space="preserve">. Sturgeons exhibit a particular appeal for public attention </w:t>
      </w:r>
      <w:proofErr w:type="gramStart"/>
      <w:r w:rsidR="00F60F23" w:rsidRPr="009862C4">
        <w:rPr>
          <w:sz w:val="24"/>
          <w:szCs w:val="24"/>
        </w:rPr>
        <w:t xml:space="preserve">as </w:t>
      </w:r>
      <w:r w:rsidR="007637D3" w:rsidRPr="009862C4">
        <w:rPr>
          <w:sz w:val="24"/>
          <w:szCs w:val="24"/>
        </w:rPr>
        <w:t xml:space="preserve"> </w:t>
      </w:r>
      <w:r w:rsidR="00661EAF" w:rsidRPr="009862C4">
        <w:rPr>
          <w:sz w:val="24"/>
          <w:szCs w:val="24"/>
        </w:rPr>
        <w:t>“</w:t>
      </w:r>
      <w:proofErr w:type="gramEnd"/>
      <w:r w:rsidR="00661EAF" w:rsidRPr="009862C4">
        <w:rPr>
          <w:sz w:val="24"/>
          <w:szCs w:val="24"/>
        </w:rPr>
        <w:t>STURGEONS ARE CUTE“ (especially the “babies</w:t>
      </w:r>
      <w:bookmarkStart w:id="0" w:name="__DdeLink__25_2037492424"/>
      <w:r w:rsidR="00661EAF" w:rsidRPr="009862C4">
        <w:rPr>
          <w:sz w:val="24"/>
          <w:szCs w:val="24"/>
        </w:rPr>
        <w:t>“</w:t>
      </w:r>
      <w:bookmarkEnd w:id="0"/>
      <w:r w:rsidR="00661EAF" w:rsidRPr="009862C4">
        <w:rPr>
          <w:sz w:val="24"/>
          <w:szCs w:val="24"/>
        </w:rPr>
        <w:t xml:space="preserve">) </w:t>
      </w:r>
      <w:r w:rsidR="007637D3" w:rsidRPr="009862C4">
        <w:rPr>
          <w:sz w:val="24"/>
          <w:szCs w:val="24"/>
        </w:rPr>
        <w:t xml:space="preserve">which </w:t>
      </w:r>
      <w:r w:rsidR="00F60F23" w:rsidRPr="009862C4">
        <w:rPr>
          <w:sz w:val="24"/>
          <w:szCs w:val="24"/>
        </w:rPr>
        <w:t xml:space="preserve">makes </w:t>
      </w:r>
      <w:r w:rsidR="007637D3" w:rsidRPr="009862C4">
        <w:rPr>
          <w:sz w:val="24"/>
          <w:szCs w:val="24"/>
        </w:rPr>
        <w:t xml:space="preserve">them </w:t>
      </w:r>
      <w:r w:rsidR="00F60F23" w:rsidRPr="009862C4">
        <w:rPr>
          <w:sz w:val="24"/>
          <w:szCs w:val="24"/>
        </w:rPr>
        <w:t xml:space="preserve">more attractive than most </w:t>
      </w:r>
      <w:r w:rsidR="007637D3" w:rsidRPr="009862C4">
        <w:rPr>
          <w:sz w:val="24"/>
          <w:szCs w:val="24"/>
        </w:rPr>
        <w:t xml:space="preserve">other fish species </w:t>
      </w:r>
      <w:r w:rsidR="00F60F23" w:rsidRPr="009862C4">
        <w:rPr>
          <w:sz w:val="24"/>
          <w:szCs w:val="24"/>
        </w:rPr>
        <w:t xml:space="preserve">(an </w:t>
      </w:r>
      <w:r w:rsidR="00661EAF" w:rsidRPr="009862C4">
        <w:rPr>
          <w:sz w:val="24"/>
          <w:szCs w:val="24"/>
        </w:rPr>
        <w:t xml:space="preserve">advantage </w:t>
      </w:r>
      <w:r w:rsidR="00F60F23" w:rsidRPr="009862C4">
        <w:rPr>
          <w:sz w:val="24"/>
          <w:szCs w:val="24"/>
        </w:rPr>
        <w:t>that should be more vigorously utilized for communicating conservation issues)</w:t>
      </w:r>
      <w:r w:rsidR="0073450F" w:rsidRPr="009862C4">
        <w:rPr>
          <w:sz w:val="24"/>
          <w:szCs w:val="24"/>
        </w:rPr>
        <w:t>, a fact that can be utilized for</w:t>
      </w:r>
      <w:r w:rsidR="009862C4">
        <w:rPr>
          <w:sz w:val="24"/>
          <w:szCs w:val="24"/>
        </w:rPr>
        <w:t xml:space="preserve"> </w:t>
      </w:r>
      <w:r w:rsidR="00994129" w:rsidRPr="009862C4">
        <w:rPr>
          <w:sz w:val="24"/>
          <w:szCs w:val="24"/>
        </w:rPr>
        <w:t>communication purposes</w:t>
      </w:r>
      <w:r w:rsidR="0073450F" w:rsidRPr="009862C4">
        <w:rPr>
          <w:sz w:val="24"/>
          <w:szCs w:val="24"/>
        </w:rPr>
        <w:t xml:space="preserve"> more intensively</w:t>
      </w:r>
      <w:r w:rsidR="00661EAF" w:rsidRPr="009862C4">
        <w:rPr>
          <w:sz w:val="24"/>
          <w:szCs w:val="24"/>
        </w:rPr>
        <w:t xml:space="preserve">.  </w:t>
      </w:r>
    </w:p>
    <w:p w:rsidR="00661EAF" w:rsidRPr="009862C4" w:rsidRDefault="00661EAF" w:rsidP="00661EAF">
      <w:pPr>
        <w:spacing w:after="0" w:line="240" w:lineRule="auto"/>
        <w:rPr>
          <w:sz w:val="24"/>
          <w:szCs w:val="24"/>
        </w:rPr>
      </w:pPr>
    </w:p>
    <w:p w:rsidR="009643AC" w:rsidRPr="009862C4" w:rsidRDefault="009643AC" w:rsidP="009643AC">
      <w:pPr>
        <w:rPr>
          <w:sz w:val="24"/>
          <w:szCs w:val="24"/>
        </w:rPr>
      </w:pPr>
      <w:r w:rsidRPr="009862C4">
        <w:rPr>
          <w:sz w:val="24"/>
          <w:szCs w:val="24"/>
        </w:rPr>
        <w:t>The</w:t>
      </w:r>
      <w:r w:rsidR="00661EAF" w:rsidRPr="009862C4">
        <w:rPr>
          <w:sz w:val="24"/>
          <w:szCs w:val="24"/>
        </w:rPr>
        <w:t xml:space="preserve"> session </w:t>
      </w:r>
      <w:r w:rsidRPr="009862C4">
        <w:rPr>
          <w:sz w:val="24"/>
          <w:szCs w:val="24"/>
        </w:rPr>
        <w:t xml:space="preserve">entitled </w:t>
      </w:r>
      <w:r w:rsidR="00F60F23" w:rsidRPr="009862C4">
        <w:rPr>
          <w:sz w:val="24"/>
          <w:szCs w:val="24"/>
        </w:rPr>
        <w:t>“</w:t>
      </w:r>
      <w:r w:rsidRPr="009862C4">
        <w:rPr>
          <w:b/>
          <w:sz w:val="24"/>
          <w:szCs w:val="24"/>
        </w:rPr>
        <w:t>Habitat Assessment</w:t>
      </w:r>
      <w:r w:rsidR="00F60F23" w:rsidRPr="009862C4">
        <w:rPr>
          <w:sz w:val="24"/>
          <w:szCs w:val="24"/>
        </w:rPr>
        <w:t>”</w:t>
      </w:r>
      <w:r w:rsidR="00661EAF" w:rsidRPr="009862C4">
        <w:rPr>
          <w:sz w:val="24"/>
          <w:szCs w:val="24"/>
        </w:rPr>
        <w:t xml:space="preserve"> </w:t>
      </w:r>
      <w:r w:rsidRPr="009862C4">
        <w:rPr>
          <w:sz w:val="24"/>
          <w:szCs w:val="24"/>
        </w:rPr>
        <w:t>included</w:t>
      </w:r>
      <w:r w:rsidR="00661EAF" w:rsidRPr="009862C4">
        <w:rPr>
          <w:sz w:val="24"/>
          <w:szCs w:val="24"/>
        </w:rPr>
        <w:t xml:space="preserve"> presentations </w:t>
      </w:r>
      <w:r w:rsidR="00F60F23" w:rsidRPr="009862C4">
        <w:rPr>
          <w:sz w:val="24"/>
          <w:szCs w:val="24"/>
        </w:rPr>
        <w:t xml:space="preserve">with a focus </w:t>
      </w:r>
      <w:r w:rsidR="00661EAF" w:rsidRPr="009862C4">
        <w:rPr>
          <w:sz w:val="24"/>
          <w:szCs w:val="24"/>
        </w:rPr>
        <w:t xml:space="preserve">on </w:t>
      </w:r>
      <w:r w:rsidR="00C52CA9" w:rsidRPr="009862C4">
        <w:rPr>
          <w:sz w:val="24"/>
          <w:szCs w:val="24"/>
        </w:rPr>
        <w:t>(i) dispersal of young-</w:t>
      </w:r>
      <w:r w:rsidR="00661EAF" w:rsidRPr="009862C4">
        <w:rPr>
          <w:sz w:val="24"/>
          <w:szCs w:val="24"/>
        </w:rPr>
        <w:t>of</w:t>
      </w:r>
      <w:r w:rsidR="00C52CA9" w:rsidRPr="009862C4">
        <w:rPr>
          <w:sz w:val="24"/>
          <w:szCs w:val="24"/>
        </w:rPr>
        <w:t>-the-</w:t>
      </w:r>
      <w:r w:rsidR="00661EAF" w:rsidRPr="009862C4">
        <w:rPr>
          <w:sz w:val="24"/>
          <w:szCs w:val="24"/>
        </w:rPr>
        <w:t xml:space="preserve">year </w:t>
      </w:r>
      <w:r w:rsidR="00C52CA9" w:rsidRPr="009862C4">
        <w:rPr>
          <w:sz w:val="24"/>
          <w:szCs w:val="24"/>
        </w:rPr>
        <w:t xml:space="preserve">(YOY) </w:t>
      </w:r>
      <w:r w:rsidR="00661EAF" w:rsidRPr="009862C4">
        <w:rPr>
          <w:sz w:val="24"/>
          <w:szCs w:val="24"/>
        </w:rPr>
        <w:t xml:space="preserve">following release, </w:t>
      </w:r>
      <w:r w:rsidR="00C52CA9" w:rsidRPr="009862C4">
        <w:rPr>
          <w:sz w:val="24"/>
          <w:szCs w:val="24"/>
        </w:rPr>
        <w:t>(</w:t>
      </w:r>
      <w:r w:rsidR="00661EAF" w:rsidRPr="009862C4">
        <w:rPr>
          <w:sz w:val="24"/>
          <w:szCs w:val="24"/>
        </w:rPr>
        <w:t xml:space="preserve">ii) </w:t>
      </w:r>
      <w:r w:rsidR="00C52CA9" w:rsidRPr="009862C4">
        <w:rPr>
          <w:sz w:val="24"/>
          <w:szCs w:val="24"/>
        </w:rPr>
        <w:t xml:space="preserve">the use of </w:t>
      </w:r>
      <w:r w:rsidR="00661EAF" w:rsidRPr="009862C4">
        <w:rPr>
          <w:sz w:val="24"/>
          <w:szCs w:val="24"/>
        </w:rPr>
        <w:t xml:space="preserve">telemetry to identify habitat </w:t>
      </w:r>
      <w:r w:rsidR="00C52CA9" w:rsidRPr="009862C4">
        <w:rPr>
          <w:sz w:val="24"/>
          <w:szCs w:val="24"/>
        </w:rPr>
        <w:t xml:space="preserve">utility </w:t>
      </w:r>
      <w:r w:rsidR="00661EAF" w:rsidRPr="009862C4">
        <w:rPr>
          <w:sz w:val="24"/>
          <w:szCs w:val="24"/>
        </w:rPr>
        <w:t>and movements</w:t>
      </w:r>
      <w:r w:rsidR="00C52CA9" w:rsidRPr="009862C4">
        <w:rPr>
          <w:sz w:val="24"/>
          <w:szCs w:val="24"/>
        </w:rPr>
        <w:t xml:space="preserve"> within and between habitats</w:t>
      </w:r>
      <w:r w:rsidR="00661EAF" w:rsidRPr="009862C4">
        <w:rPr>
          <w:sz w:val="24"/>
          <w:szCs w:val="24"/>
        </w:rPr>
        <w:t xml:space="preserve">, and </w:t>
      </w:r>
      <w:r w:rsidR="00C52CA9" w:rsidRPr="009862C4">
        <w:rPr>
          <w:sz w:val="24"/>
          <w:szCs w:val="24"/>
        </w:rPr>
        <w:t>(</w:t>
      </w:r>
      <w:r w:rsidR="00661EAF" w:rsidRPr="009862C4">
        <w:rPr>
          <w:sz w:val="24"/>
          <w:szCs w:val="24"/>
        </w:rPr>
        <w:t xml:space="preserve">iii) combining </w:t>
      </w:r>
      <w:proofErr w:type="spellStart"/>
      <w:r w:rsidR="00661EAF" w:rsidRPr="009862C4">
        <w:rPr>
          <w:sz w:val="24"/>
          <w:szCs w:val="24"/>
        </w:rPr>
        <w:t>hydroacoustics</w:t>
      </w:r>
      <w:proofErr w:type="spellEnd"/>
      <w:r w:rsidR="00661EAF" w:rsidRPr="009862C4">
        <w:rPr>
          <w:sz w:val="24"/>
          <w:szCs w:val="24"/>
        </w:rPr>
        <w:t xml:space="preserve"> and telemetry to estimate abundance and habitat use.  Breve </w:t>
      </w:r>
      <w:r w:rsidR="001D5C87" w:rsidRPr="009862C4">
        <w:rPr>
          <w:i/>
          <w:sz w:val="24"/>
          <w:szCs w:val="24"/>
        </w:rPr>
        <w:t>et al</w:t>
      </w:r>
      <w:r w:rsidR="00994129" w:rsidRPr="009862C4">
        <w:rPr>
          <w:sz w:val="24"/>
          <w:szCs w:val="24"/>
        </w:rPr>
        <w:t xml:space="preserve">. </w:t>
      </w:r>
      <w:r w:rsidR="00661EAF" w:rsidRPr="009862C4">
        <w:rPr>
          <w:sz w:val="24"/>
          <w:szCs w:val="24"/>
        </w:rPr>
        <w:t>conducted tracking studies on</w:t>
      </w:r>
      <w:r w:rsidRPr="009862C4">
        <w:rPr>
          <w:sz w:val="24"/>
          <w:szCs w:val="24"/>
        </w:rPr>
        <w:t xml:space="preserve"> late</w:t>
      </w:r>
      <w:r w:rsidR="00661EAF" w:rsidRPr="009862C4">
        <w:rPr>
          <w:sz w:val="24"/>
          <w:szCs w:val="24"/>
        </w:rPr>
        <w:t xml:space="preserve"> juvenile European sturgeon</w:t>
      </w:r>
      <w:r w:rsidRPr="009862C4">
        <w:rPr>
          <w:sz w:val="24"/>
          <w:szCs w:val="24"/>
        </w:rPr>
        <w:t xml:space="preserve"> (80cm)</w:t>
      </w:r>
      <w:r w:rsidR="00661EAF" w:rsidRPr="009862C4">
        <w:rPr>
          <w:sz w:val="24"/>
          <w:szCs w:val="24"/>
        </w:rPr>
        <w:t xml:space="preserve"> to assess their survival and to determine their downstream</w:t>
      </w:r>
      <w:r w:rsidRPr="009862C4">
        <w:rPr>
          <w:sz w:val="24"/>
          <w:szCs w:val="24"/>
        </w:rPr>
        <w:t xml:space="preserve"> migration in the Rhine River.</w:t>
      </w:r>
      <w:r w:rsidR="00661EAF" w:rsidRPr="009862C4">
        <w:rPr>
          <w:sz w:val="24"/>
          <w:szCs w:val="24"/>
        </w:rPr>
        <w:t xml:space="preserve">  Similar to Breve, </w:t>
      </w:r>
      <w:proofErr w:type="spellStart"/>
      <w:r w:rsidR="00661EAF" w:rsidRPr="009862C4">
        <w:rPr>
          <w:sz w:val="24"/>
          <w:szCs w:val="24"/>
        </w:rPr>
        <w:t>Acolas</w:t>
      </w:r>
      <w:proofErr w:type="spellEnd"/>
      <w:r w:rsidR="00661EAF" w:rsidRPr="009862C4">
        <w:rPr>
          <w:sz w:val="24"/>
          <w:szCs w:val="24"/>
        </w:rPr>
        <w:t xml:space="preserve"> </w:t>
      </w:r>
      <w:r w:rsidR="00994129" w:rsidRPr="009862C4">
        <w:rPr>
          <w:i/>
          <w:sz w:val="24"/>
          <w:szCs w:val="24"/>
        </w:rPr>
        <w:t xml:space="preserve">et al. </w:t>
      </w:r>
      <w:r w:rsidR="00661EAF" w:rsidRPr="009862C4">
        <w:rPr>
          <w:sz w:val="24"/>
          <w:szCs w:val="24"/>
        </w:rPr>
        <w:t xml:space="preserve">tracked European sturgeon juveniles that were released in the Gironde-Garonne-Dordogne Basin at different life cycle phases to </w:t>
      </w:r>
      <w:r w:rsidR="00C52CA9" w:rsidRPr="009862C4">
        <w:rPr>
          <w:sz w:val="24"/>
          <w:szCs w:val="24"/>
        </w:rPr>
        <w:t xml:space="preserve">assess their </w:t>
      </w:r>
      <w:r w:rsidR="00661EAF" w:rsidRPr="009862C4">
        <w:rPr>
          <w:sz w:val="24"/>
          <w:szCs w:val="24"/>
        </w:rPr>
        <w:t xml:space="preserve">support </w:t>
      </w:r>
      <w:r w:rsidR="00C52CA9" w:rsidRPr="009862C4">
        <w:rPr>
          <w:sz w:val="24"/>
          <w:szCs w:val="24"/>
        </w:rPr>
        <w:t xml:space="preserve">of </w:t>
      </w:r>
      <w:r w:rsidR="00661EAF" w:rsidRPr="009862C4">
        <w:rPr>
          <w:sz w:val="24"/>
          <w:szCs w:val="24"/>
        </w:rPr>
        <w:t>the wild population. They found that</w:t>
      </w:r>
      <w:r w:rsidR="00661EAF" w:rsidRPr="009862C4">
        <w:rPr>
          <w:i/>
          <w:iCs/>
          <w:sz w:val="24"/>
          <w:szCs w:val="24"/>
        </w:rPr>
        <w:t xml:space="preserve"> </w:t>
      </w:r>
      <w:r w:rsidRPr="009862C4">
        <w:rPr>
          <w:sz w:val="24"/>
          <w:szCs w:val="24"/>
        </w:rPr>
        <w:t>YOY sturgeon</w:t>
      </w:r>
      <w:r w:rsidR="00661EAF" w:rsidRPr="009862C4">
        <w:rPr>
          <w:sz w:val="24"/>
          <w:szCs w:val="24"/>
        </w:rPr>
        <w:t xml:space="preserve"> leave the freshwater </w:t>
      </w:r>
      <w:r w:rsidRPr="009862C4">
        <w:rPr>
          <w:sz w:val="24"/>
          <w:szCs w:val="24"/>
        </w:rPr>
        <w:t>zone</w:t>
      </w:r>
      <w:r w:rsidR="00661EAF" w:rsidRPr="009862C4">
        <w:rPr>
          <w:sz w:val="24"/>
          <w:szCs w:val="24"/>
        </w:rPr>
        <w:t xml:space="preserve"> of the basin and enter </w:t>
      </w:r>
      <w:r w:rsidRPr="009862C4">
        <w:rPr>
          <w:sz w:val="24"/>
          <w:szCs w:val="24"/>
        </w:rPr>
        <w:t>brackish</w:t>
      </w:r>
      <w:r w:rsidR="00661EAF" w:rsidRPr="009862C4">
        <w:rPr>
          <w:sz w:val="24"/>
          <w:szCs w:val="24"/>
        </w:rPr>
        <w:t xml:space="preserve"> water for feeding at an age between 4 and 10-months. O’Connor </w:t>
      </w:r>
      <w:r w:rsidR="00994129" w:rsidRPr="009862C4">
        <w:rPr>
          <w:i/>
          <w:sz w:val="24"/>
          <w:szCs w:val="24"/>
        </w:rPr>
        <w:t>et al</w:t>
      </w:r>
      <w:r w:rsidR="009862C4">
        <w:rPr>
          <w:i/>
          <w:sz w:val="24"/>
          <w:szCs w:val="24"/>
        </w:rPr>
        <w:t>.</w:t>
      </w:r>
      <w:r w:rsidR="00994129" w:rsidRPr="009862C4">
        <w:rPr>
          <w:sz w:val="24"/>
          <w:szCs w:val="24"/>
        </w:rPr>
        <w:t xml:space="preserve"> </w:t>
      </w:r>
      <w:r w:rsidR="00661EAF" w:rsidRPr="009862C4">
        <w:rPr>
          <w:sz w:val="24"/>
          <w:szCs w:val="24"/>
        </w:rPr>
        <w:t xml:space="preserve">combined population assessments with </w:t>
      </w:r>
      <w:r w:rsidR="00661EAF" w:rsidRPr="009862C4">
        <w:rPr>
          <w:sz w:val="24"/>
          <w:szCs w:val="24"/>
        </w:rPr>
        <w:lastRenderedPageBreak/>
        <w:t xml:space="preserve">telemetry to determine lake sturgeon habitat use in a large study area.  Wu </w:t>
      </w:r>
      <w:r w:rsidR="00994129" w:rsidRPr="009862C4">
        <w:rPr>
          <w:i/>
          <w:sz w:val="24"/>
          <w:szCs w:val="24"/>
        </w:rPr>
        <w:t>et al</w:t>
      </w:r>
      <w:r w:rsidR="00994129" w:rsidRPr="009862C4">
        <w:rPr>
          <w:sz w:val="24"/>
          <w:szCs w:val="24"/>
        </w:rPr>
        <w:t xml:space="preserve">. </w:t>
      </w:r>
      <w:r w:rsidR="00661EAF" w:rsidRPr="009862C4">
        <w:rPr>
          <w:sz w:val="24"/>
          <w:szCs w:val="24"/>
        </w:rPr>
        <w:t xml:space="preserve">also used telemetry data and recapture information to study the seaward migration </w:t>
      </w:r>
      <w:proofErr w:type="spellStart"/>
      <w:r w:rsidR="00661EAF" w:rsidRPr="009862C4">
        <w:rPr>
          <w:sz w:val="24"/>
          <w:szCs w:val="24"/>
        </w:rPr>
        <w:t>behavio</w:t>
      </w:r>
      <w:r w:rsidR="00D56793" w:rsidRPr="009862C4">
        <w:rPr>
          <w:sz w:val="24"/>
          <w:szCs w:val="24"/>
        </w:rPr>
        <w:t>u</w:t>
      </w:r>
      <w:r w:rsidR="00661EAF" w:rsidRPr="009862C4">
        <w:rPr>
          <w:sz w:val="24"/>
          <w:szCs w:val="24"/>
        </w:rPr>
        <w:t>r</w:t>
      </w:r>
      <w:proofErr w:type="spellEnd"/>
      <w:r w:rsidR="00661EAF" w:rsidRPr="009862C4">
        <w:rPr>
          <w:sz w:val="24"/>
          <w:szCs w:val="24"/>
        </w:rPr>
        <w:t xml:space="preserve"> and distribution of released second generation cultured juvenile Chinese sturgeon.  Knowledge </w:t>
      </w:r>
      <w:r w:rsidR="00D56793" w:rsidRPr="009862C4">
        <w:rPr>
          <w:sz w:val="24"/>
          <w:szCs w:val="24"/>
        </w:rPr>
        <w:t xml:space="preserve">on </w:t>
      </w:r>
      <w:r w:rsidR="00661EAF" w:rsidRPr="009862C4">
        <w:rPr>
          <w:sz w:val="24"/>
          <w:szCs w:val="24"/>
        </w:rPr>
        <w:t xml:space="preserve">the migration and distribution patterns of the stocked juvenile Chinese sturgeon will help to evaluate the success of conservation aquaculture and help to establish an effective protection strategy for the species in the Yangtze River.  Fox </w:t>
      </w:r>
      <w:r w:rsidR="00994129" w:rsidRPr="009862C4">
        <w:rPr>
          <w:i/>
          <w:sz w:val="24"/>
          <w:szCs w:val="24"/>
        </w:rPr>
        <w:t>et al</w:t>
      </w:r>
      <w:r w:rsidR="00CA7052" w:rsidRPr="009862C4">
        <w:rPr>
          <w:i/>
          <w:sz w:val="24"/>
          <w:szCs w:val="24"/>
        </w:rPr>
        <w:t>.</w:t>
      </w:r>
      <w:r w:rsidR="00994129" w:rsidRPr="009862C4">
        <w:rPr>
          <w:sz w:val="24"/>
          <w:szCs w:val="24"/>
        </w:rPr>
        <w:t xml:space="preserve"> </w:t>
      </w:r>
      <w:r w:rsidR="00661EAF" w:rsidRPr="009862C4">
        <w:rPr>
          <w:sz w:val="24"/>
          <w:szCs w:val="24"/>
        </w:rPr>
        <w:t xml:space="preserve">used a novel approach to infer abundance in habitats by combining acoustic receiver networks and high-resolution side-scan sonar.  They used this approach to provide the first direct estimates of the annual spawning run size in the Hudson River which is important for listed species where conventional methods to assess habitat use or abundance </w:t>
      </w:r>
      <w:r w:rsidR="00D56793" w:rsidRPr="009862C4">
        <w:rPr>
          <w:sz w:val="24"/>
          <w:szCs w:val="24"/>
        </w:rPr>
        <w:t xml:space="preserve">gain </w:t>
      </w:r>
      <w:r w:rsidR="00661EAF" w:rsidRPr="009862C4">
        <w:rPr>
          <w:sz w:val="24"/>
          <w:szCs w:val="24"/>
        </w:rPr>
        <w:t>limited</w:t>
      </w:r>
      <w:r w:rsidR="00D56793" w:rsidRPr="009862C4">
        <w:rPr>
          <w:sz w:val="24"/>
          <w:szCs w:val="24"/>
        </w:rPr>
        <w:t xml:space="preserve"> results</w:t>
      </w:r>
      <w:r w:rsidR="00661EAF" w:rsidRPr="009862C4">
        <w:rPr>
          <w:sz w:val="24"/>
          <w:szCs w:val="24"/>
        </w:rPr>
        <w:t xml:space="preserve">.  The continued use of telemetry to evaluate movements, habitat use, and dispersal would </w:t>
      </w:r>
      <w:r w:rsidR="00D56793" w:rsidRPr="009862C4">
        <w:rPr>
          <w:sz w:val="24"/>
          <w:szCs w:val="24"/>
        </w:rPr>
        <w:t xml:space="preserve">gain </w:t>
      </w:r>
      <w:r w:rsidR="00661EAF" w:rsidRPr="009862C4">
        <w:rPr>
          <w:sz w:val="24"/>
          <w:szCs w:val="24"/>
        </w:rPr>
        <w:t>benefit</w:t>
      </w:r>
      <w:r w:rsidR="00D56793" w:rsidRPr="009862C4">
        <w:rPr>
          <w:b/>
          <w:sz w:val="24"/>
          <w:szCs w:val="24"/>
        </w:rPr>
        <w:t>s</w:t>
      </w:r>
      <w:r w:rsidR="00661EAF" w:rsidRPr="009862C4">
        <w:rPr>
          <w:sz w:val="24"/>
          <w:szCs w:val="24"/>
        </w:rPr>
        <w:t xml:space="preserve"> from continued collaboration between researchers to align methodologies and, in particular, </w:t>
      </w:r>
      <w:r w:rsidR="00D56793" w:rsidRPr="009862C4">
        <w:rPr>
          <w:sz w:val="24"/>
          <w:szCs w:val="24"/>
        </w:rPr>
        <w:t xml:space="preserve">harmonize data </w:t>
      </w:r>
      <w:r w:rsidR="00661EAF" w:rsidRPr="009862C4">
        <w:rPr>
          <w:sz w:val="24"/>
          <w:szCs w:val="24"/>
        </w:rPr>
        <w:t xml:space="preserve">analyses </w:t>
      </w:r>
      <w:r w:rsidR="00D56793" w:rsidRPr="009862C4">
        <w:rPr>
          <w:sz w:val="24"/>
          <w:szCs w:val="24"/>
        </w:rPr>
        <w:t xml:space="preserve">gained through </w:t>
      </w:r>
      <w:r w:rsidR="00661EAF" w:rsidRPr="009862C4">
        <w:rPr>
          <w:sz w:val="24"/>
          <w:szCs w:val="24"/>
        </w:rPr>
        <w:t>telemetric</w:t>
      </w:r>
      <w:r w:rsidR="009862C4">
        <w:rPr>
          <w:sz w:val="24"/>
          <w:szCs w:val="24"/>
        </w:rPr>
        <w:t xml:space="preserve">. </w:t>
      </w:r>
      <w:r w:rsidR="00D25A81" w:rsidRPr="009862C4">
        <w:rPr>
          <w:sz w:val="24"/>
          <w:szCs w:val="24"/>
        </w:rPr>
        <w:t xml:space="preserve">Wherever </w:t>
      </w:r>
      <w:r w:rsidR="00661EAF" w:rsidRPr="009862C4">
        <w:rPr>
          <w:sz w:val="24"/>
          <w:szCs w:val="24"/>
        </w:rPr>
        <w:t xml:space="preserve">possible, combining multiple methods to provide further confidence in results was </w:t>
      </w:r>
      <w:r w:rsidR="00286654" w:rsidRPr="009862C4">
        <w:rPr>
          <w:sz w:val="24"/>
          <w:szCs w:val="24"/>
        </w:rPr>
        <w:t xml:space="preserve">also </w:t>
      </w:r>
      <w:r w:rsidR="00661EAF" w:rsidRPr="009862C4">
        <w:rPr>
          <w:sz w:val="24"/>
          <w:szCs w:val="24"/>
        </w:rPr>
        <w:t>demo</w:t>
      </w:r>
      <w:r w:rsidRPr="009862C4">
        <w:rPr>
          <w:sz w:val="24"/>
          <w:szCs w:val="24"/>
        </w:rPr>
        <w:t xml:space="preserve">nstrated </w:t>
      </w:r>
      <w:r w:rsidR="00286654" w:rsidRPr="009862C4">
        <w:rPr>
          <w:sz w:val="24"/>
          <w:szCs w:val="24"/>
        </w:rPr>
        <w:t xml:space="preserve">during </w:t>
      </w:r>
      <w:r w:rsidRPr="009862C4">
        <w:rPr>
          <w:sz w:val="24"/>
          <w:szCs w:val="24"/>
        </w:rPr>
        <w:t xml:space="preserve">this ISS8 session. </w:t>
      </w:r>
    </w:p>
    <w:p w:rsidR="00661EAF" w:rsidRPr="009862C4" w:rsidRDefault="00661EAF" w:rsidP="009643AC">
      <w:pPr>
        <w:rPr>
          <w:sz w:val="24"/>
          <w:szCs w:val="24"/>
        </w:rPr>
      </w:pPr>
    </w:p>
    <w:p w:rsidR="00661EAF" w:rsidRPr="009862C4" w:rsidRDefault="009643AC" w:rsidP="004B1200">
      <w:pPr>
        <w:rPr>
          <w:rFonts w:cstheme="minorHAnsi"/>
          <w:sz w:val="24"/>
          <w:szCs w:val="24"/>
        </w:rPr>
      </w:pPr>
      <w:r w:rsidRPr="009862C4">
        <w:rPr>
          <w:rFonts w:cstheme="minorHAnsi"/>
          <w:sz w:val="24"/>
          <w:szCs w:val="24"/>
        </w:rPr>
        <w:t>The</w:t>
      </w:r>
      <w:r w:rsidR="00661EAF" w:rsidRPr="009862C4">
        <w:rPr>
          <w:rFonts w:cstheme="minorHAnsi"/>
          <w:sz w:val="24"/>
          <w:szCs w:val="24"/>
        </w:rPr>
        <w:t xml:space="preserve"> </w:t>
      </w:r>
      <w:r w:rsidR="00286654" w:rsidRPr="009862C4">
        <w:rPr>
          <w:rFonts w:cstheme="minorHAnsi"/>
          <w:sz w:val="24"/>
          <w:szCs w:val="24"/>
        </w:rPr>
        <w:t>“</w:t>
      </w:r>
      <w:r w:rsidRPr="009862C4">
        <w:rPr>
          <w:rFonts w:cstheme="minorHAnsi"/>
          <w:b/>
          <w:sz w:val="24"/>
          <w:szCs w:val="24"/>
        </w:rPr>
        <w:t>Population Assessment</w:t>
      </w:r>
      <w:r w:rsidR="00286654" w:rsidRPr="009862C4">
        <w:rPr>
          <w:rFonts w:cstheme="minorHAnsi"/>
          <w:sz w:val="24"/>
          <w:szCs w:val="24"/>
        </w:rPr>
        <w:t>”</w:t>
      </w:r>
      <w:r w:rsidRPr="009862C4">
        <w:rPr>
          <w:rFonts w:cstheme="minorHAnsi"/>
          <w:sz w:val="24"/>
          <w:szCs w:val="24"/>
        </w:rPr>
        <w:t xml:space="preserve"> </w:t>
      </w:r>
      <w:r w:rsidR="00661EAF" w:rsidRPr="009862C4">
        <w:rPr>
          <w:rFonts w:cstheme="minorHAnsi"/>
          <w:sz w:val="24"/>
          <w:szCs w:val="24"/>
        </w:rPr>
        <w:t xml:space="preserve">session </w:t>
      </w:r>
      <w:r w:rsidR="00286654" w:rsidRPr="009862C4">
        <w:rPr>
          <w:rFonts w:cstheme="minorHAnsi"/>
          <w:sz w:val="24"/>
          <w:szCs w:val="24"/>
        </w:rPr>
        <w:t xml:space="preserve">received </w:t>
      </w:r>
      <w:r w:rsidR="00661EAF" w:rsidRPr="009862C4">
        <w:rPr>
          <w:rFonts w:cstheme="minorHAnsi"/>
          <w:sz w:val="24"/>
          <w:szCs w:val="24"/>
        </w:rPr>
        <w:t xml:space="preserve">presentations on </w:t>
      </w:r>
      <w:r w:rsidR="00286654" w:rsidRPr="009862C4">
        <w:rPr>
          <w:rFonts w:cstheme="minorHAnsi"/>
          <w:sz w:val="24"/>
          <w:szCs w:val="24"/>
        </w:rPr>
        <w:t>(</w:t>
      </w:r>
      <w:r w:rsidR="00661EAF" w:rsidRPr="009862C4">
        <w:rPr>
          <w:rFonts w:cstheme="minorHAnsi"/>
          <w:sz w:val="24"/>
          <w:szCs w:val="24"/>
        </w:rPr>
        <w:t xml:space="preserve">i) estimating abundance of specific life </w:t>
      </w:r>
      <w:r w:rsidR="00286654" w:rsidRPr="009862C4">
        <w:rPr>
          <w:rFonts w:cstheme="minorHAnsi"/>
          <w:sz w:val="24"/>
          <w:szCs w:val="24"/>
        </w:rPr>
        <w:t xml:space="preserve">cycle </w:t>
      </w:r>
      <w:r w:rsidR="00661EAF" w:rsidRPr="009862C4">
        <w:rPr>
          <w:rFonts w:cstheme="minorHAnsi"/>
          <w:sz w:val="24"/>
          <w:szCs w:val="24"/>
        </w:rPr>
        <w:t xml:space="preserve">stages, ii) developing population models, and </w:t>
      </w:r>
      <w:r w:rsidR="00A85E62" w:rsidRPr="009862C4">
        <w:rPr>
          <w:rFonts w:cstheme="minorHAnsi"/>
          <w:sz w:val="24"/>
          <w:szCs w:val="24"/>
        </w:rPr>
        <w:t>(</w:t>
      </w:r>
      <w:r w:rsidR="00661EAF" w:rsidRPr="009862C4">
        <w:rPr>
          <w:rFonts w:cstheme="minorHAnsi"/>
          <w:sz w:val="24"/>
          <w:szCs w:val="24"/>
        </w:rPr>
        <w:t xml:space="preserve">iii) monitoring demographics of populations, including those that are commercially exploited.  Dion and </w:t>
      </w:r>
      <w:proofErr w:type="spellStart"/>
      <w:r w:rsidR="00661EAF" w:rsidRPr="009862C4">
        <w:rPr>
          <w:rFonts w:cstheme="minorHAnsi"/>
          <w:sz w:val="24"/>
          <w:szCs w:val="24"/>
        </w:rPr>
        <w:t>D’Amours</w:t>
      </w:r>
      <w:proofErr w:type="spellEnd"/>
      <w:r w:rsidR="00661EAF" w:rsidRPr="009862C4">
        <w:rPr>
          <w:rFonts w:cstheme="minorHAnsi"/>
          <w:sz w:val="24"/>
          <w:szCs w:val="24"/>
        </w:rPr>
        <w:t xml:space="preserve"> estimated </w:t>
      </w:r>
      <w:r w:rsidR="00A85E62" w:rsidRPr="009862C4">
        <w:rPr>
          <w:rFonts w:cstheme="minorHAnsi"/>
          <w:sz w:val="24"/>
          <w:szCs w:val="24"/>
        </w:rPr>
        <w:t xml:space="preserve">in their contribution </w:t>
      </w:r>
      <w:r w:rsidR="00661EAF" w:rsidRPr="009862C4">
        <w:rPr>
          <w:rFonts w:cstheme="minorHAnsi"/>
          <w:sz w:val="24"/>
          <w:szCs w:val="24"/>
        </w:rPr>
        <w:t xml:space="preserve">the abundance of juvenile lake sturgeon before and after a river diversion project where there was a change in prescribed flows.  </w:t>
      </w:r>
      <w:r w:rsidR="00A85E62" w:rsidRPr="009862C4">
        <w:rPr>
          <w:rFonts w:cstheme="minorHAnsi"/>
          <w:sz w:val="24"/>
          <w:szCs w:val="24"/>
        </w:rPr>
        <w:t xml:space="preserve">The authors </w:t>
      </w:r>
      <w:r w:rsidR="00661EAF" w:rsidRPr="009862C4">
        <w:rPr>
          <w:rFonts w:cstheme="minorHAnsi"/>
          <w:sz w:val="24"/>
          <w:szCs w:val="24"/>
        </w:rPr>
        <w:t xml:space="preserve">demonstrated </w:t>
      </w:r>
      <w:r w:rsidRPr="009862C4">
        <w:rPr>
          <w:rFonts w:cstheme="minorHAnsi"/>
          <w:sz w:val="24"/>
          <w:szCs w:val="24"/>
        </w:rPr>
        <w:t xml:space="preserve">that </w:t>
      </w:r>
      <w:r w:rsidR="00661EAF" w:rsidRPr="009862C4">
        <w:rPr>
          <w:rFonts w:cstheme="minorHAnsi"/>
          <w:sz w:val="24"/>
          <w:szCs w:val="24"/>
        </w:rPr>
        <w:t>sturgeon</w:t>
      </w:r>
      <w:r w:rsidR="00A85E62" w:rsidRPr="009862C4">
        <w:rPr>
          <w:rFonts w:cstheme="minorHAnsi"/>
          <w:b/>
          <w:sz w:val="24"/>
          <w:szCs w:val="24"/>
        </w:rPr>
        <w:t>s</w:t>
      </w:r>
      <w:r w:rsidR="00661EAF" w:rsidRPr="009862C4">
        <w:rPr>
          <w:rFonts w:cstheme="minorHAnsi"/>
          <w:sz w:val="24"/>
          <w:szCs w:val="24"/>
        </w:rPr>
        <w:t xml:space="preserve"> were still using available feeding habitats in the Rupert River and juveniles born after the river diversion were represented in the catches.</w:t>
      </w:r>
      <w:r w:rsidR="00B44277" w:rsidRPr="009862C4">
        <w:rPr>
          <w:rFonts w:cstheme="minorHAnsi"/>
          <w:sz w:val="24"/>
          <w:szCs w:val="24"/>
        </w:rPr>
        <w:t xml:space="preserve"> </w:t>
      </w:r>
      <w:r w:rsidR="00661EAF" w:rsidRPr="009862C4">
        <w:rPr>
          <w:rFonts w:cstheme="minorHAnsi"/>
          <w:sz w:val="24"/>
          <w:szCs w:val="24"/>
        </w:rPr>
        <w:t xml:space="preserve"> A combination of methods including telemetry, genetics, and population assessment work was conducted to evaluate the status of </w:t>
      </w:r>
      <w:proofErr w:type="spellStart"/>
      <w:r w:rsidR="00661EAF" w:rsidRPr="009862C4">
        <w:rPr>
          <w:rFonts w:cstheme="minorHAnsi"/>
          <w:sz w:val="24"/>
          <w:szCs w:val="24"/>
        </w:rPr>
        <w:t>Sterlet</w:t>
      </w:r>
      <w:proofErr w:type="spellEnd"/>
      <w:r w:rsidR="00661EAF" w:rsidRPr="009862C4">
        <w:rPr>
          <w:rFonts w:cstheme="minorHAnsi"/>
          <w:sz w:val="24"/>
          <w:szCs w:val="24"/>
        </w:rPr>
        <w:t xml:space="preserve"> sturgeon in the Danube (</w:t>
      </w:r>
      <w:proofErr w:type="spellStart"/>
      <w:r w:rsidR="00661EAF" w:rsidRPr="009862C4">
        <w:rPr>
          <w:rFonts w:cstheme="minorHAnsi"/>
          <w:sz w:val="24"/>
          <w:szCs w:val="24"/>
        </w:rPr>
        <w:t>Ratschan</w:t>
      </w:r>
      <w:proofErr w:type="spellEnd"/>
      <w:r w:rsidR="00661EAF" w:rsidRPr="009862C4">
        <w:rPr>
          <w:rFonts w:cstheme="minorHAnsi"/>
          <w:sz w:val="24"/>
          <w:szCs w:val="24"/>
        </w:rPr>
        <w:t xml:space="preserve"> and </w:t>
      </w:r>
      <w:proofErr w:type="spellStart"/>
      <w:r w:rsidR="00661EAF" w:rsidRPr="009862C4">
        <w:rPr>
          <w:rFonts w:cstheme="minorHAnsi"/>
          <w:sz w:val="24"/>
          <w:szCs w:val="24"/>
        </w:rPr>
        <w:t>Zauner</w:t>
      </w:r>
      <w:proofErr w:type="spellEnd"/>
      <w:r w:rsidR="00661EAF" w:rsidRPr="009862C4">
        <w:rPr>
          <w:rFonts w:cstheme="minorHAnsi"/>
          <w:sz w:val="24"/>
          <w:szCs w:val="24"/>
        </w:rPr>
        <w:t xml:space="preserve">).  The authors found a lower population estimate compared to previous estimates but acknowledge that further work is required to adequately characterize the threats and critical habitats for this population.  </w:t>
      </w:r>
      <w:proofErr w:type="spellStart"/>
      <w:r w:rsidR="00661EAF" w:rsidRPr="009862C4">
        <w:rPr>
          <w:rFonts w:cstheme="minorHAnsi"/>
          <w:sz w:val="24"/>
          <w:szCs w:val="24"/>
        </w:rPr>
        <w:t>Jaric</w:t>
      </w:r>
      <w:proofErr w:type="spellEnd"/>
      <w:r w:rsidR="00661EAF" w:rsidRPr="009862C4">
        <w:rPr>
          <w:rFonts w:cstheme="minorHAnsi"/>
          <w:sz w:val="24"/>
          <w:szCs w:val="24"/>
        </w:rPr>
        <w:t xml:space="preserve"> and Gessner developed a set of age-structured population models to demonstrate the difficulties in managing long-lived species such as Atlantic sturgeon.  Results from their work indicated a need for longer time horizons considered for effective management of species like sturgeon, where life history and long lifespans complicate recovery efforts.  One example along this line related to </w:t>
      </w:r>
      <w:proofErr w:type="spellStart"/>
      <w:r w:rsidR="00B44277" w:rsidRPr="009862C4">
        <w:rPr>
          <w:rFonts w:cstheme="minorHAnsi"/>
          <w:sz w:val="24"/>
          <w:szCs w:val="24"/>
        </w:rPr>
        <w:t>attemps</w:t>
      </w:r>
      <w:proofErr w:type="spellEnd"/>
      <w:r w:rsidR="00B44277" w:rsidRPr="009862C4">
        <w:rPr>
          <w:rFonts w:cstheme="minorHAnsi"/>
          <w:sz w:val="24"/>
          <w:szCs w:val="24"/>
        </w:rPr>
        <w:t xml:space="preserve"> for an </w:t>
      </w:r>
      <w:r w:rsidR="00661EAF" w:rsidRPr="009862C4">
        <w:rPr>
          <w:rFonts w:cstheme="minorHAnsi"/>
          <w:sz w:val="24"/>
          <w:szCs w:val="24"/>
        </w:rPr>
        <w:t xml:space="preserve">effective management </w:t>
      </w:r>
      <w:r w:rsidR="00B44277" w:rsidRPr="009862C4">
        <w:rPr>
          <w:rFonts w:cstheme="minorHAnsi"/>
          <w:sz w:val="24"/>
          <w:szCs w:val="24"/>
        </w:rPr>
        <w:t xml:space="preserve">of </w:t>
      </w:r>
      <w:r w:rsidR="00661EAF" w:rsidRPr="009862C4">
        <w:rPr>
          <w:rFonts w:cstheme="minorHAnsi"/>
          <w:sz w:val="24"/>
          <w:szCs w:val="24"/>
        </w:rPr>
        <w:t xml:space="preserve">the Chinese sturgeon population in the Yangtze River and concluded that as the natural spawning activity of the fish has ceased in recent years that it is on the edge of extinction.  Enhanced in-situ conservation measures for the natural population, including fishing ban policy, critical habitat protection and rehabilitation, ecological operation of reservoir, were some of the recommendations needed for recovery.  Population assessment of shovelnose sturgeon found that despite commercial harvest, the </w:t>
      </w:r>
      <w:r w:rsidR="00661EAF" w:rsidRPr="009862C4">
        <w:rPr>
          <w:rFonts w:cstheme="minorHAnsi"/>
          <w:sz w:val="24"/>
          <w:szCs w:val="24"/>
        </w:rPr>
        <w:lastRenderedPageBreak/>
        <w:t xml:space="preserve">demographics of the population remained relatively stable.  However, recent data have suggested a decline in physiological condition and further monitoring is necessary to </w:t>
      </w:r>
      <w:r w:rsidR="00B44277" w:rsidRPr="009862C4">
        <w:rPr>
          <w:rFonts w:cstheme="minorHAnsi"/>
          <w:sz w:val="24"/>
          <w:szCs w:val="24"/>
        </w:rPr>
        <w:t xml:space="preserve">advise management to </w:t>
      </w:r>
      <w:r w:rsidR="00661EAF" w:rsidRPr="009862C4">
        <w:rPr>
          <w:rFonts w:cstheme="minorHAnsi"/>
          <w:sz w:val="24"/>
          <w:szCs w:val="24"/>
        </w:rPr>
        <w:t>maintain a sustainable population and to support continued sport and commercial fishing.  Finally, Haxton and Friday present</w:t>
      </w:r>
      <w:r w:rsidR="00B44277" w:rsidRPr="009862C4">
        <w:rPr>
          <w:rFonts w:cstheme="minorHAnsi"/>
          <w:sz w:val="24"/>
          <w:szCs w:val="24"/>
        </w:rPr>
        <w:t>ed</w:t>
      </w:r>
      <w:r w:rsidR="00661EAF" w:rsidRPr="009862C4">
        <w:rPr>
          <w:rFonts w:cstheme="minorHAnsi"/>
          <w:sz w:val="24"/>
          <w:szCs w:val="24"/>
        </w:rPr>
        <w:t xml:space="preserve"> a timely discussion on the importance of the effects that</w:t>
      </w:r>
      <w:r w:rsidR="0073450F" w:rsidRPr="009862C4">
        <w:rPr>
          <w:rFonts w:cstheme="minorHAnsi"/>
          <w:sz w:val="24"/>
          <w:szCs w:val="24"/>
        </w:rPr>
        <w:t xml:space="preserve"> is resulting </w:t>
      </w:r>
      <w:proofErr w:type="spellStart"/>
      <w:r w:rsidR="0073450F" w:rsidRPr="009862C4">
        <w:rPr>
          <w:rFonts w:cstheme="minorHAnsi"/>
          <w:sz w:val="24"/>
          <w:szCs w:val="24"/>
        </w:rPr>
        <w:t>from</w:t>
      </w:r>
      <w:r w:rsidR="00661EAF" w:rsidRPr="009862C4">
        <w:rPr>
          <w:rFonts w:cstheme="minorHAnsi"/>
          <w:sz w:val="24"/>
          <w:szCs w:val="24"/>
        </w:rPr>
        <w:t>ignoring</w:t>
      </w:r>
      <w:proofErr w:type="spellEnd"/>
      <w:r w:rsidR="00661EAF" w:rsidRPr="009862C4">
        <w:rPr>
          <w:rFonts w:cstheme="minorHAnsi"/>
          <w:sz w:val="24"/>
          <w:szCs w:val="24"/>
        </w:rPr>
        <w:t xml:space="preserve"> assumptions on population estimates for sturgeon</w:t>
      </w:r>
      <w:r w:rsidR="0073450F" w:rsidRPr="009862C4">
        <w:rPr>
          <w:rFonts w:cstheme="minorHAnsi"/>
          <w:sz w:val="24"/>
          <w:szCs w:val="24"/>
        </w:rPr>
        <w:t>s</w:t>
      </w:r>
      <w:r w:rsidR="00661EAF" w:rsidRPr="009862C4">
        <w:rPr>
          <w:rFonts w:cstheme="minorHAnsi"/>
          <w:sz w:val="24"/>
          <w:szCs w:val="24"/>
        </w:rPr>
        <w:t xml:space="preserve">. The inherent nuances associated with sturgeon </w:t>
      </w:r>
      <w:proofErr w:type="spellStart"/>
      <w:r w:rsidR="00661EAF" w:rsidRPr="009862C4">
        <w:rPr>
          <w:rFonts w:cstheme="minorHAnsi"/>
          <w:sz w:val="24"/>
          <w:szCs w:val="24"/>
        </w:rPr>
        <w:t>behaviour</w:t>
      </w:r>
      <w:proofErr w:type="spellEnd"/>
      <w:r w:rsidR="00661EAF" w:rsidRPr="009862C4">
        <w:rPr>
          <w:rFonts w:cstheme="minorHAnsi"/>
          <w:sz w:val="24"/>
          <w:szCs w:val="24"/>
        </w:rPr>
        <w:t xml:space="preserve"> can lead to increased error around population estimates and should be accounted for in the design of programs and in the a</w:t>
      </w:r>
      <w:r w:rsidR="00554E9B" w:rsidRPr="009862C4">
        <w:rPr>
          <w:rFonts w:cstheme="minorHAnsi"/>
          <w:sz w:val="24"/>
          <w:szCs w:val="24"/>
        </w:rPr>
        <w:t>nalysis of collected data.  These warnings and suggestions</w:t>
      </w:r>
      <w:r w:rsidR="00661EAF" w:rsidRPr="009862C4">
        <w:rPr>
          <w:rFonts w:cstheme="minorHAnsi"/>
          <w:sz w:val="24"/>
          <w:szCs w:val="24"/>
        </w:rPr>
        <w:t xml:space="preserve"> aligned with the workshop on stock assessment </w:t>
      </w:r>
      <w:r w:rsidR="0073450F" w:rsidRPr="009862C4">
        <w:rPr>
          <w:rFonts w:cstheme="minorHAnsi"/>
          <w:sz w:val="24"/>
          <w:szCs w:val="24"/>
        </w:rPr>
        <w:t>which focused on</w:t>
      </w:r>
      <w:r w:rsidR="00661EAF" w:rsidRPr="009862C4">
        <w:rPr>
          <w:rFonts w:cstheme="minorHAnsi"/>
          <w:sz w:val="24"/>
          <w:szCs w:val="24"/>
        </w:rPr>
        <w:t xml:space="preserve"> the importance of incorporating uncertainty into population assess</w:t>
      </w:r>
      <w:r w:rsidR="00B242EA" w:rsidRPr="009862C4">
        <w:rPr>
          <w:rFonts w:cstheme="minorHAnsi"/>
          <w:sz w:val="24"/>
          <w:szCs w:val="24"/>
        </w:rPr>
        <w:t xml:space="preserve">ments. </w:t>
      </w:r>
    </w:p>
    <w:p w:rsidR="001E1345" w:rsidRPr="009862C4" w:rsidRDefault="009643AC" w:rsidP="002A1F52">
      <w:pPr>
        <w:rPr>
          <w:sz w:val="24"/>
          <w:szCs w:val="24"/>
        </w:rPr>
      </w:pPr>
      <w:r w:rsidRPr="009862C4">
        <w:rPr>
          <w:sz w:val="24"/>
          <w:szCs w:val="24"/>
        </w:rPr>
        <w:t>The joint session between</w:t>
      </w:r>
      <w:r w:rsidR="00180253" w:rsidRPr="009862C4">
        <w:rPr>
          <w:sz w:val="24"/>
          <w:szCs w:val="24"/>
        </w:rPr>
        <w:t xml:space="preserve"> </w:t>
      </w:r>
      <w:r w:rsidR="00554E9B" w:rsidRPr="009862C4">
        <w:rPr>
          <w:sz w:val="24"/>
          <w:szCs w:val="24"/>
        </w:rPr>
        <w:t>“</w:t>
      </w:r>
      <w:r w:rsidR="00180253" w:rsidRPr="009862C4">
        <w:rPr>
          <w:b/>
          <w:sz w:val="24"/>
          <w:szCs w:val="24"/>
        </w:rPr>
        <w:t>Stat</w:t>
      </w:r>
      <w:r w:rsidRPr="009862C4">
        <w:rPr>
          <w:b/>
          <w:sz w:val="24"/>
          <w:szCs w:val="24"/>
        </w:rPr>
        <w:t>us &amp; Management of populations</w:t>
      </w:r>
      <w:r w:rsidR="00554E9B" w:rsidRPr="009862C4">
        <w:rPr>
          <w:b/>
          <w:sz w:val="24"/>
          <w:szCs w:val="24"/>
        </w:rPr>
        <w:t>”</w:t>
      </w:r>
      <w:r w:rsidRPr="009862C4">
        <w:rPr>
          <w:sz w:val="24"/>
          <w:szCs w:val="24"/>
        </w:rPr>
        <w:t xml:space="preserve"> and </w:t>
      </w:r>
      <w:r w:rsidR="00554E9B" w:rsidRPr="009862C4">
        <w:rPr>
          <w:sz w:val="24"/>
          <w:szCs w:val="24"/>
        </w:rPr>
        <w:t>“</w:t>
      </w:r>
      <w:r w:rsidRPr="009862C4">
        <w:rPr>
          <w:b/>
          <w:sz w:val="24"/>
          <w:szCs w:val="24"/>
        </w:rPr>
        <w:t>Aquaculture</w:t>
      </w:r>
      <w:r w:rsidR="00554E9B" w:rsidRPr="009862C4">
        <w:rPr>
          <w:b/>
          <w:sz w:val="24"/>
          <w:szCs w:val="24"/>
        </w:rPr>
        <w:t>”</w:t>
      </w:r>
      <w:r w:rsidRPr="009862C4">
        <w:rPr>
          <w:sz w:val="24"/>
          <w:szCs w:val="24"/>
        </w:rPr>
        <w:t xml:space="preserve"> </w:t>
      </w:r>
      <w:r w:rsidR="00554E9B" w:rsidRPr="009862C4">
        <w:rPr>
          <w:sz w:val="24"/>
          <w:szCs w:val="24"/>
        </w:rPr>
        <w:t>focused</w:t>
      </w:r>
      <w:r w:rsidRPr="009862C4">
        <w:rPr>
          <w:sz w:val="24"/>
          <w:szCs w:val="24"/>
        </w:rPr>
        <w:t xml:space="preserve"> on </w:t>
      </w:r>
      <w:proofErr w:type="spellStart"/>
      <w:r w:rsidR="00180253" w:rsidRPr="009862C4">
        <w:rPr>
          <w:sz w:val="24"/>
          <w:szCs w:val="24"/>
        </w:rPr>
        <w:t>Broodstock</w:t>
      </w:r>
      <w:proofErr w:type="spellEnd"/>
      <w:r w:rsidR="00180253" w:rsidRPr="009862C4">
        <w:rPr>
          <w:sz w:val="24"/>
          <w:szCs w:val="24"/>
        </w:rPr>
        <w:t xml:space="preserve"> Management</w:t>
      </w:r>
      <w:r w:rsidRPr="009862C4">
        <w:rPr>
          <w:sz w:val="24"/>
          <w:szCs w:val="24"/>
        </w:rPr>
        <w:t xml:space="preserve"> </w:t>
      </w:r>
      <w:r w:rsidR="00554E9B" w:rsidRPr="009862C4">
        <w:rPr>
          <w:sz w:val="24"/>
          <w:szCs w:val="24"/>
        </w:rPr>
        <w:t xml:space="preserve">and </w:t>
      </w:r>
      <w:r w:rsidR="001E1345" w:rsidRPr="009862C4">
        <w:rPr>
          <w:sz w:val="24"/>
          <w:szCs w:val="24"/>
        </w:rPr>
        <w:t>a</w:t>
      </w:r>
      <w:r w:rsidR="00F679D4" w:rsidRPr="009862C4">
        <w:rPr>
          <w:sz w:val="24"/>
          <w:szCs w:val="24"/>
        </w:rPr>
        <w:t>d</w:t>
      </w:r>
      <w:r w:rsidR="001E1345" w:rsidRPr="009862C4">
        <w:rPr>
          <w:sz w:val="24"/>
          <w:szCs w:val="24"/>
        </w:rPr>
        <w:t xml:space="preserve">dressed </w:t>
      </w:r>
      <w:r w:rsidR="00180253" w:rsidRPr="009862C4">
        <w:rPr>
          <w:sz w:val="24"/>
          <w:szCs w:val="24"/>
        </w:rPr>
        <w:t>the importance of live gene banks for ex</w:t>
      </w:r>
      <w:r w:rsidR="00994129" w:rsidRPr="009862C4">
        <w:rPr>
          <w:sz w:val="24"/>
          <w:szCs w:val="24"/>
        </w:rPr>
        <w:t xml:space="preserve"> </w:t>
      </w:r>
      <w:r w:rsidR="00180253" w:rsidRPr="009862C4">
        <w:rPr>
          <w:sz w:val="24"/>
          <w:szCs w:val="24"/>
        </w:rPr>
        <w:t>situ sturgeon conservation</w:t>
      </w:r>
      <w:r w:rsidR="00554E9B" w:rsidRPr="009862C4">
        <w:rPr>
          <w:sz w:val="24"/>
          <w:szCs w:val="24"/>
        </w:rPr>
        <w:t>. The joint session</w:t>
      </w:r>
      <w:r w:rsidR="00994129" w:rsidRPr="009862C4">
        <w:rPr>
          <w:sz w:val="24"/>
          <w:szCs w:val="24"/>
        </w:rPr>
        <w:t xml:space="preserve"> re</w:t>
      </w:r>
      <w:r w:rsidR="002A1F52" w:rsidRPr="009862C4">
        <w:rPr>
          <w:sz w:val="24"/>
          <w:szCs w:val="24"/>
        </w:rPr>
        <w:t>-</w:t>
      </w:r>
      <w:r w:rsidR="00994129" w:rsidRPr="009862C4">
        <w:rPr>
          <w:sz w:val="24"/>
          <w:szCs w:val="24"/>
        </w:rPr>
        <w:t xml:space="preserve">iterated the </w:t>
      </w:r>
      <w:r w:rsidR="00180253" w:rsidRPr="009862C4">
        <w:rPr>
          <w:sz w:val="24"/>
          <w:szCs w:val="24"/>
        </w:rPr>
        <w:t>necess</w:t>
      </w:r>
      <w:r w:rsidR="00994129" w:rsidRPr="009862C4">
        <w:rPr>
          <w:sz w:val="24"/>
          <w:szCs w:val="24"/>
        </w:rPr>
        <w:t xml:space="preserve">ity </w:t>
      </w:r>
      <w:r w:rsidR="00554E9B" w:rsidRPr="009862C4">
        <w:rPr>
          <w:sz w:val="24"/>
          <w:szCs w:val="24"/>
        </w:rPr>
        <w:t>to use only</w:t>
      </w:r>
      <w:r w:rsidR="00180253" w:rsidRPr="009862C4">
        <w:rPr>
          <w:sz w:val="24"/>
          <w:szCs w:val="24"/>
        </w:rPr>
        <w:t xml:space="preserve"> genetically suitable and adapted animals for reintroductions</w:t>
      </w:r>
      <w:r w:rsidR="00554E9B" w:rsidRPr="009862C4">
        <w:rPr>
          <w:sz w:val="24"/>
          <w:szCs w:val="24"/>
        </w:rPr>
        <w:t>. W</w:t>
      </w:r>
      <w:r w:rsidR="00994129" w:rsidRPr="009862C4">
        <w:rPr>
          <w:sz w:val="24"/>
          <w:szCs w:val="24"/>
        </w:rPr>
        <w:t xml:space="preserve">hile the size and diversity of the captive </w:t>
      </w:r>
      <w:proofErr w:type="spellStart"/>
      <w:r w:rsidR="00994129" w:rsidRPr="009862C4">
        <w:rPr>
          <w:sz w:val="24"/>
          <w:szCs w:val="24"/>
        </w:rPr>
        <w:t>broodstock</w:t>
      </w:r>
      <w:proofErr w:type="spellEnd"/>
      <w:r w:rsidR="00994129" w:rsidRPr="009862C4">
        <w:rPr>
          <w:sz w:val="24"/>
          <w:szCs w:val="24"/>
        </w:rPr>
        <w:t xml:space="preserve"> population has to be sufficient to achieve the desired restoration effects </w:t>
      </w:r>
      <w:r w:rsidR="00554E9B" w:rsidRPr="009862C4">
        <w:rPr>
          <w:sz w:val="24"/>
          <w:szCs w:val="24"/>
        </w:rPr>
        <w:t xml:space="preserve">such </w:t>
      </w:r>
      <w:proofErr w:type="spellStart"/>
      <w:r w:rsidR="00554E9B" w:rsidRPr="009862C4">
        <w:rPr>
          <w:sz w:val="24"/>
          <w:szCs w:val="24"/>
        </w:rPr>
        <w:t>broodstocks</w:t>
      </w:r>
      <w:proofErr w:type="spellEnd"/>
      <w:r w:rsidR="00554E9B" w:rsidRPr="009862C4">
        <w:rPr>
          <w:sz w:val="24"/>
          <w:szCs w:val="24"/>
        </w:rPr>
        <w:t xml:space="preserve"> </w:t>
      </w:r>
      <w:r w:rsidR="00994129" w:rsidRPr="009862C4">
        <w:rPr>
          <w:sz w:val="24"/>
          <w:szCs w:val="24"/>
        </w:rPr>
        <w:t xml:space="preserve">also </w:t>
      </w:r>
      <w:r w:rsidR="00554E9B" w:rsidRPr="009862C4">
        <w:rPr>
          <w:sz w:val="24"/>
          <w:szCs w:val="24"/>
        </w:rPr>
        <w:t xml:space="preserve">must </w:t>
      </w:r>
      <w:r w:rsidR="00994129" w:rsidRPr="009862C4">
        <w:rPr>
          <w:sz w:val="24"/>
          <w:szCs w:val="24"/>
        </w:rPr>
        <w:t>reflect the d</w:t>
      </w:r>
      <w:r w:rsidR="00554E9B" w:rsidRPr="009862C4">
        <w:rPr>
          <w:sz w:val="24"/>
          <w:szCs w:val="24"/>
        </w:rPr>
        <w:t>iversity of natural populations. Furthermore,</w:t>
      </w:r>
      <w:r w:rsidR="00994129" w:rsidRPr="009862C4">
        <w:rPr>
          <w:sz w:val="24"/>
          <w:szCs w:val="24"/>
        </w:rPr>
        <w:t xml:space="preserve"> the need for different systems of holding/ keeping and husbandry within a live gene bank</w:t>
      </w:r>
      <w:r w:rsidR="00554E9B" w:rsidRPr="009862C4">
        <w:rPr>
          <w:sz w:val="24"/>
          <w:szCs w:val="24"/>
        </w:rPr>
        <w:t xml:space="preserve"> was also highlighted in order</w:t>
      </w:r>
      <w:r w:rsidR="00994129" w:rsidRPr="009862C4">
        <w:rPr>
          <w:sz w:val="24"/>
          <w:szCs w:val="24"/>
        </w:rPr>
        <w:t xml:space="preserve"> to ensure proper care for different species, forms and stages</w:t>
      </w:r>
      <w:r w:rsidR="00666F9F" w:rsidRPr="009862C4">
        <w:rPr>
          <w:sz w:val="24"/>
          <w:szCs w:val="24"/>
        </w:rPr>
        <w:t>.</w:t>
      </w:r>
      <w:r w:rsidR="00994129" w:rsidRPr="009862C4">
        <w:rPr>
          <w:sz w:val="24"/>
          <w:szCs w:val="24"/>
        </w:rPr>
        <w:t xml:space="preserve"> </w:t>
      </w:r>
      <w:r w:rsidR="00554E9B" w:rsidRPr="009862C4">
        <w:rPr>
          <w:sz w:val="24"/>
          <w:szCs w:val="24"/>
        </w:rPr>
        <w:t>On</w:t>
      </w:r>
      <w:r w:rsidR="00666F9F" w:rsidRPr="009862C4">
        <w:rPr>
          <w:sz w:val="24"/>
          <w:szCs w:val="24"/>
        </w:rPr>
        <w:t>e</w:t>
      </w:r>
      <w:r w:rsidR="00554E9B" w:rsidRPr="009862C4">
        <w:rPr>
          <w:sz w:val="24"/>
          <w:szCs w:val="24"/>
        </w:rPr>
        <w:t xml:space="preserve"> obvious shortcoming was strongly emphasized: </w:t>
      </w:r>
      <w:r w:rsidR="00994129" w:rsidRPr="009862C4">
        <w:rPr>
          <w:sz w:val="24"/>
          <w:szCs w:val="24"/>
        </w:rPr>
        <w:t>t</w:t>
      </w:r>
      <w:r w:rsidR="00180253" w:rsidRPr="009862C4">
        <w:rPr>
          <w:sz w:val="24"/>
          <w:szCs w:val="24"/>
        </w:rPr>
        <w:t xml:space="preserve">he short term </w:t>
      </w:r>
      <w:r w:rsidR="00554E9B" w:rsidRPr="009862C4">
        <w:rPr>
          <w:sz w:val="24"/>
          <w:szCs w:val="24"/>
        </w:rPr>
        <w:t xml:space="preserve">time horizons </w:t>
      </w:r>
      <w:r w:rsidR="00180253" w:rsidRPr="009862C4">
        <w:rPr>
          <w:sz w:val="24"/>
          <w:szCs w:val="24"/>
        </w:rPr>
        <w:t xml:space="preserve">of </w:t>
      </w:r>
      <w:r w:rsidR="00994129" w:rsidRPr="009862C4">
        <w:rPr>
          <w:sz w:val="24"/>
          <w:szCs w:val="24"/>
        </w:rPr>
        <w:t xml:space="preserve">common </w:t>
      </w:r>
      <w:r w:rsidR="00180253" w:rsidRPr="009862C4">
        <w:rPr>
          <w:sz w:val="24"/>
          <w:szCs w:val="24"/>
        </w:rPr>
        <w:t xml:space="preserve">funding schemes </w:t>
      </w:r>
      <w:r w:rsidR="00994129" w:rsidRPr="009862C4">
        <w:rPr>
          <w:sz w:val="24"/>
          <w:szCs w:val="24"/>
        </w:rPr>
        <w:t xml:space="preserve">was </w:t>
      </w:r>
      <w:r w:rsidR="00554E9B" w:rsidRPr="009862C4">
        <w:rPr>
          <w:sz w:val="24"/>
          <w:szCs w:val="24"/>
        </w:rPr>
        <w:t>criti</w:t>
      </w:r>
      <w:r w:rsidR="00CA7052" w:rsidRPr="009862C4">
        <w:rPr>
          <w:sz w:val="24"/>
          <w:szCs w:val="24"/>
        </w:rPr>
        <w:t>ciz</w:t>
      </w:r>
      <w:r w:rsidR="00554E9B" w:rsidRPr="009862C4">
        <w:rPr>
          <w:sz w:val="24"/>
          <w:szCs w:val="24"/>
        </w:rPr>
        <w:t xml:space="preserve">ed because they do not at all account for </w:t>
      </w:r>
      <w:r w:rsidR="00180253" w:rsidRPr="009862C4">
        <w:rPr>
          <w:sz w:val="24"/>
          <w:szCs w:val="24"/>
        </w:rPr>
        <w:t>the long</w:t>
      </w:r>
      <w:r w:rsidR="00994129" w:rsidRPr="009862C4">
        <w:rPr>
          <w:sz w:val="24"/>
          <w:szCs w:val="24"/>
        </w:rPr>
        <w:t>-</w:t>
      </w:r>
      <w:r w:rsidR="00180253" w:rsidRPr="009862C4">
        <w:rPr>
          <w:sz w:val="24"/>
          <w:szCs w:val="24"/>
        </w:rPr>
        <w:t>term character of ex</w:t>
      </w:r>
      <w:r w:rsidR="00994129" w:rsidRPr="009862C4">
        <w:rPr>
          <w:sz w:val="24"/>
          <w:szCs w:val="24"/>
        </w:rPr>
        <w:t xml:space="preserve"> </w:t>
      </w:r>
      <w:r w:rsidR="00180253" w:rsidRPr="009862C4">
        <w:rPr>
          <w:sz w:val="24"/>
          <w:szCs w:val="24"/>
        </w:rPr>
        <w:t>situ measures</w:t>
      </w:r>
      <w:r w:rsidR="00554E9B" w:rsidRPr="009862C4">
        <w:rPr>
          <w:sz w:val="24"/>
          <w:szCs w:val="24"/>
        </w:rPr>
        <w:t xml:space="preserve"> for species of such extended longevity I</w:t>
      </w:r>
      <w:r w:rsidR="00EA58A8" w:rsidRPr="009862C4">
        <w:rPr>
          <w:sz w:val="24"/>
          <w:szCs w:val="24"/>
        </w:rPr>
        <w:t>n conclusion it was urged that building public and political awareness on the ne</w:t>
      </w:r>
      <w:r w:rsidR="00CA7052" w:rsidRPr="009862C4">
        <w:rPr>
          <w:sz w:val="24"/>
          <w:szCs w:val="24"/>
        </w:rPr>
        <w:t>cess</w:t>
      </w:r>
      <w:r w:rsidR="00EA58A8" w:rsidRPr="009862C4">
        <w:rPr>
          <w:sz w:val="24"/>
          <w:szCs w:val="24"/>
        </w:rPr>
        <w:t xml:space="preserve">ary </w:t>
      </w:r>
      <w:r w:rsidR="00180253" w:rsidRPr="009862C4">
        <w:rPr>
          <w:sz w:val="24"/>
          <w:szCs w:val="24"/>
        </w:rPr>
        <w:t xml:space="preserve">long term </w:t>
      </w:r>
      <w:r w:rsidR="00EA58A8" w:rsidRPr="009862C4">
        <w:rPr>
          <w:sz w:val="24"/>
          <w:szCs w:val="24"/>
        </w:rPr>
        <w:t xml:space="preserve">needs </w:t>
      </w:r>
      <w:r w:rsidR="00180253" w:rsidRPr="009862C4">
        <w:rPr>
          <w:sz w:val="24"/>
          <w:szCs w:val="24"/>
        </w:rPr>
        <w:t xml:space="preserve">and commitment </w:t>
      </w:r>
      <w:r w:rsidR="00EA58A8" w:rsidRPr="009862C4">
        <w:rPr>
          <w:sz w:val="24"/>
          <w:szCs w:val="24"/>
        </w:rPr>
        <w:t>must be more forcefully addressed globally</w:t>
      </w:r>
      <w:r w:rsidR="002A1F52" w:rsidRPr="009862C4">
        <w:rPr>
          <w:sz w:val="24"/>
          <w:szCs w:val="24"/>
        </w:rPr>
        <w:t>.</w:t>
      </w:r>
      <w:r w:rsidR="00994129" w:rsidRPr="009862C4">
        <w:rPr>
          <w:sz w:val="24"/>
          <w:szCs w:val="24"/>
        </w:rPr>
        <w:t xml:space="preserve"> </w:t>
      </w:r>
    </w:p>
    <w:p w:rsidR="001E1345" w:rsidRPr="009862C4" w:rsidRDefault="001E1345" w:rsidP="002A1F52">
      <w:pPr>
        <w:spacing w:after="120"/>
        <w:rPr>
          <w:rFonts w:eastAsia="Times New Roman" w:cs="Tahoma"/>
          <w:sz w:val="24"/>
          <w:szCs w:val="24"/>
          <w:lang w:eastAsia="ru-RU"/>
        </w:rPr>
      </w:pPr>
      <w:r w:rsidRPr="009862C4">
        <w:rPr>
          <w:rFonts w:eastAsia="Times New Roman" w:cs="Tahoma"/>
          <w:sz w:val="24"/>
          <w:szCs w:val="24"/>
          <w:lang w:eastAsia="ru-RU"/>
        </w:rPr>
        <w:t xml:space="preserve">Great attention was paid to the </w:t>
      </w:r>
      <w:r w:rsidR="00EA58A8" w:rsidRPr="009862C4">
        <w:rPr>
          <w:rFonts w:eastAsia="Times New Roman" w:cs="Tahoma"/>
          <w:sz w:val="24"/>
          <w:szCs w:val="24"/>
          <w:lang w:eastAsia="ru-RU"/>
        </w:rPr>
        <w:t xml:space="preserve">conservation </w:t>
      </w:r>
      <w:r w:rsidRPr="009862C4">
        <w:rPr>
          <w:rFonts w:eastAsia="Times New Roman" w:cs="Tahoma"/>
          <w:sz w:val="24"/>
          <w:szCs w:val="24"/>
          <w:lang w:eastAsia="ru-RU"/>
        </w:rPr>
        <w:t xml:space="preserve">measures </w:t>
      </w:r>
      <w:r w:rsidR="00EA58A8" w:rsidRPr="009862C4">
        <w:rPr>
          <w:rFonts w:eastAsia="Times New Roman" w:cs="Tahoma"/>
          <w:sz w:val="24"/>
          <w:szCs w:val="24"/>
          <w:lang w:eastAsia="ru-RU"/>
        </w:rPr>
        <w:t xml:space="preserve">required </w:t>
      </w:r>
      <w:r w:rsidR="002A1F52" w:rsidRPr="009862C4">
        <w:rPr>
          <w:rFonts w:eastAsia="Times New Roman" w:cs="Tahoma"/>
          <w:sz w:val="24"/>
          <w:szCs w:val="24"/>
          <w:lang w:eastAsia="ru-RU"/>
        </w:rPr>
        <w:t xml:space="preserve">as part </w:t>
      </w:r>
      <w:r w:rsidRPr="009862C4">
        <w:rPr>
          <w:rFonts w:eastAsia="Times New Roman" w:cs="Tahoma"/>
          <w:sz w:val="24"/>
          <w:szCs w:val="24"/>
          <w:lang w:eastAsia="ru-RU"/>
        </w:rPr>
        <w:t xml:space="preserve">of ex-situ strategies, including </w:t>
      </w:r>
      <w:r w:rsidR="00EA58A8" w:rsidRPr="009862C4">
        <w:rPr>
          <w:rFonts w:eastAsia="Times New Roman" w:cs="Tahoma"/>
          <w:sz w:val="24"/>
          <w:szCs w:val="24"/>
          <w:lang w:eastAsia="ru-RU"/>
        </w:rPr>
        <w:t xml:space="preserve">(i) </w:t>
      </w:r>
      <w:r w:rsidRPr="009862C4">
        <w:rPr>
          <w:rFonts w:eastAsia="Times New Roman" w:cs="Tahoma"/>
          <w:sz w:val="24"/>
          <w:szCs w:val="24"/>
          <w:lang w:eastAsia="ru-RU"/>
        </w:rPr>
        <w:t xml:space="preserve">sturgeon gene conservation in Iran and </w:t>
      </w:r>
      <w:proofErr w:type="gramStart"/>
      <w:r w:rsidRPr="009862C4">
        <w:rPr>
          <w:rFonts w:eastAsia="Times New Roman" w:cs="Tahoma"/>
          <w:sz w:val="24"/>
          <w:szCs w:val="24"/>
          <w:lang w:eastAsia="ru-RU"/>
        </w:rPr>
        <w:t>Hungary</w:t>
      </w:r>
      <w:r w:rsidR="00834D47" w:rsidRPr="009862C4">
        <w:rPr>
          <w:sz w:val="24"/>
          <w:szCs w:val="24"/>
        </w:rPr>
        <w:t>(</w:t>
      </w:r>
      <w:proofErr w:type="gramEnd"/>
      <w:r w:rsidR="00834D47" w:rsidRPr="009862C4">
        <w:rPr>
          <w:sz w:val="24"/>
          <w:szCs w:val="24"/>
        </w:rPr>
        <w:t>Pourkazemi, Kovacs)</w:t>
      </w:r>
      <w:r w:rsidRPr="009862C4">
        <w:rPr>
          <w:rFonts w:eastAsia="Times New Roman" w:cs="Tahoma"/>
          <w:sz w:val="24"/>
          <w:szCs w:val="24"/>
          <w:lang w:eastAsia="ru-RU"/>
        </w:rPr>
        <w:t xml:space="preserve">, </w:t>
      </w:r>
      <w:r w:rsidR="00EA58A8" w:rsidRPr="009862C4">
        <w:rPr>
          <w:rFonts w:eastAsia="Times New Roman" w:cs="Tahoma"/>
          <w:sz w:val="24"/>
          <w:szCs w:val="24"/>
          <w:lang w:eastAsia="ru-RU"/>
        </w:rPr>
        <w:t xml:space="preserve">(ii) </w:t>
      </w:r>
      <w:r w:rsidRPr="009862C4">
        <w:rPr>
          <w:rFonts w:eastAsia="Times New Roman" w:cs="Tahoma"/>
          <w:sz w:val="24"/>
          <w:szCs w:val="24"/>
          <w:lang w:eastAsia="ru-RU"/>
        </w:rPr>
        <w:t xml:space="preserve">experiments to ensure spontaneous spawning of the sturgeon </w:t>
      </w:r>
      <w:r w:rsidR="00EA58A8" w:rsidRPr="009862C4">
        <w:rPr>
          <w:rFonts w:eastAsia="Times New Roman" w:cs="Tahoma"/>
          <w:sz w:val="24"/>
          <w:szCs w:val="24"/>
          <w:lang w:eastAsia="ru-RU"/>
        </w:rPr>
        <w:t xml:space="preserve">under controlled </w:t>
      </w:r>
      <w:r w:rsidRPr="009862C4">
        <w:rPr>
          <w:rFonts w:eastAsia="Times New Roman" w:cs="Tahoma"/>
          <w:sz w:val="24"/>
          <w:szCs w:val="24"/>
          <w:lang w:eastAsia="ru-RU"/>
        </w:rPr>
        <w:t>conditions</w:t>
      </w:r>
      <w:r w:rsidR="00834D47" w:rsidRPr="009862C4">
        <w:rPr>
          <w:rFonts w:eastAsia="Times New Roman" w:cs="Tahoma"/>
          <w:sz w:val="24"/>
          <w:szCs w:val="24"/>
          <w:lang w:eastAsia="ru-RU"/>
        </w:rPr>
        <w:t xml:space="preserve"> (Du)</w:t>
      </w:r>
      <w:r w:rsidRPr="009862C4">
        <w:rPr>
          <w:rFonts w:eastAsia="Times New Roman" w:cs="Tahoma"/>
          <w:sz w:val="24"/>
          <w:szCs w:val="24"/>
          <w:lang w:eastAsia="ru-RU"/>
        </w:rPr>
        <w:t xml:space="preserve">, </w:t>
      </w:r>
      <w:r w:rsidR="00EA58A8" w:rsidRPr="009862C4">
        <w:rPr>
          <w:rFonts w:eastAsia="Times New Roman" w:cs="Tahoma"/>
          <w:sz w:val="24"/>
          <w:szCs w:val="24"/>
          <w:lang w:eastAsia="ru-RU"/>
        </w:rPr>
        <w:t xml:space="preserve">and (iii) </w:t>
      </w:r>
      <w:r w:rsidRPr="009862C4">
        <w:rPr>
          <w:rFonts w:eastAsia="Times New Roman" w:cs="Tahoma"/>
          <w:sz w:val="24"/>
          <w:szCs w:val="24"/>
          <w:lang w:eastAsia="ru-RU"/>
        </w:rPr>
        <w:t xml:space="preserve">assessment of the effectiveness of various markers for conservation and genetic monitoring </w:t>
      </w:r>
      <w:r w:rsidR="00F679D4" w:rsidRPr="009862C4">
        <w:rPr>
          <w:rFonts w:eastAsia="Times New Roman" w:cs="Tahoma"/>
          <w:sz w:val="24"/>
          <w:szCs w:val="24"/>
          <w:lang w:eastAsia="ru-RU"/>
        </w:rPr>
        <w:t>exe</w:t>
      </w:r>
      <w:r w:rsidRPr="009862C4">
        <w:rPr>
          <w:rFonts w:eastAsia="Times New Roman" w:cs="Tahoma"/>
          <w:sz w:val="24"/>
          <w:szCs w:val="24"/>
          <w:lang w:eastAsia="ru-RU"/>
        </w:rPr>
        <w:t>mplified in</w:t>
      </w:r>
      <w:r w:rsidR="00F679D4" w:rsidRPr="009862C4">
        <w:rPr>
          <w:rFonts w:eastAsia="Times New Roman" w:cs="Tahoma"/>
          <w:sz w:val="24"/>
          <w:szCs w:val="24"/>
          <w:lang w:eastAsia="ru-RU"/>
        </w:rPr>
        <w:t xml:space="preserve"> European sturgeon</w:t>
      </w:r>
      <w:r w:rsidR="00834D47" w:rsidRPr="009862C4">
        <w:rPr>
          <w:rFonts w:eastAsia="Times New Roman" w:cs="Tahoma"/>
          <w:sz w:val="24"/>
          <w:szCs w:val="24"/>
          <w:lang w:eastAsia="ru-RU"/>
        </w:rPr>
        <w:t xml:space="preserve"> (</w:t>
      </w:r>
      <w:proofErr w:type="spellStart"/>
      <w:r w:rsidR="00834D47" w:rsidRPr="009862C4">
        <w:rPr>
          <w:rFonts w:eastAsia="Times New Roman" w:cs="Tahoma"/>
          <w:sz w:val="24"/>
          <w:szCs w:val="24"/>
          <w:lang w:eastAsia="ru-RU"/>
        </w:rPr>
        <w:t>Roques</w:t>
      </w:r>
      <w:proofErr w:type="spellEnd"/>
      <w:r w:rsidR="00834D47" w:rsidRPr="009862C4">
        <w:rPr>
          <w:rFonts w:eastAsia="Times New Roman" w:cs="Tahoma"/>
          <w:sz w:val="24"/>
          <w:szCs w:val="24"/>
          <w:lang w:eastAsia="ru-RU"/>
        </w:rPr>
        <w:t>)</w:t>
      </w:r>
      <w:r w:rsidR="00F679D4" w:rsidRPr="009862C4">
        <w:rPr>
          <w:rFonts w:eastAsia="Times New Roman" w:cs="Tahoma"/>
          <w:sz w:val="24"/>
          <w:szCs w:val="24"/>
          <w:lang w:eastAsia="ru-RU"/>
        </w:rPr>
        <w:t>.</w:t>
      </w:r>
      <w:r w:rsidR="00EA58A8" w:rsidRPr="009862C4">
        <w:rPr>
          <w:rFonts w:eastAsia="Times New Roman" w:cs="Tahoma"/>
          <w:sz w:val="24"/>
          <w:szCs w:val="24"/>
          <w:lang w:eastAsia="ru-RU"/>
        </w:rPr>
        <w:t xml:space="preserve"> </w:t>
      </w:r>
      <w:r w:rsidRPr="009862C4">
        <w:rPr>
          <w:rFonts w:eastAsia="Times New Roman" w:cs="Tahoma"/>
          <w:sz w:val="24"/>
          <w:szCs w:val="24"/>
          <w:lang w:eastAsia="ru-RU"/>
        </w:rPr>
        <w:t xml:space="preserve">The relevance of all the reports considered </w:t>
      </w:r>
      <w:r w:rsidR="00EA58A8" w:rsidRPr="009862C4">
        <w:rPr>
          <w:rFonts w:eastAsia="Times New Roman" w:cs="Tahoma"/>
          <w:sz w:val="24"/>
          <w:szCs w:val="24"/>
          <w:lang w:eastAsia="ru-RU"/>
        </w:rPr>
        <w:t xml:space="preserve">became obvious and underlines the need for </w:t>
      </w:r>
      <w:r w:rsidRPr="009862C4">
        <w:rPr>
          <w:rFonts w:eastAsia="Times New Roman" w:cs="Tahoma"/>
          <w:sz w:val="24"/>
          <w:szCs w:val="24"/>
          <w:lang w:eastAsia="ru-RU"/>
        </w:rPr>
        <w:t>the continuation of the</w:t>
      </w:r>
      <w:r w:rsidR="00F679D4" w:rsidRPr="009862C4">
        <w:rPr>
          <w:rFonts w:eastAsia="Times New Roman" w:cs="Tahoma"/>
          <w:sz w:val="24"/>
          <w:szCs w:val="24"/>
          <w:lang w:eastAsia="ru-RU"/>
        </w:rPr>
        <w:t xml:space="preserve"> development of these important</w:t>
      </w:r>
      <w:r w:rsidRPr="009862C4">
        <w:rPr>
          <w:rFonts w:eastAsia="Times New Roman" w:cs="Tahoma"/>
          <w:sz w:val="24"/>
          <w:szCs w:val="24"/>
          <w:lang w:eastAsia="ru-RU"/>
        </w:rPr>
        <w:t xml:space="preserve"> areas of research</w:t>
      </w:r>
    </w:p>
    <w:p w:rsidR="001E1345" w:rsidRPr="009862C4" w:rsidRDefault="00EA58A8" w:rsidP="00F679D4">
      <w:pPr>
        <w:rPr>
          <w:sz w:val="24"/>
          <w:szCs w:val="24"/>
        </w:rPr>
      </w:pPr>
      <w:r w:rsidRPr="009862C4">
        <w:rPr>
          <w:sz w:val="24"/>
          <w:szCs w:val="24"/>
        </w:rPr>
        <w:t xml:space="preserve">Since the many conference contributions </w:t>
      </w:r>
      <w:r w:rsidR="001E1345" w:rsidRPr="009862C4">
        <w:rPr>
          <w:sz w:val="24"/>
          <w:szCs w:val="24"/>
        </w:rPr>
        <w:t xml:space="preserve">spanned a </w:t>
      </w:r>
      <w:r w:rsidRPr="009862C4">
        <w:rPr>
          <w:sz w:val="24"/>
          <w:szCs w:val="24"/>
        </w:rPr>
        <w:t>wide range</w:t>
      </w:r>
      <w:r w:rsidR="001E1345" w:rsidRPr="009862C4">
        <w:rPr>
          <w:sz w:val="24"/>
          <w:szCs w:val="24"/>
        </w:rPr>
        <w:t xml:space="preserve"> of topics, several take-home messages can be </w:t>
      </w:r>
      <w:r w:rsidRPr="009862C4">
        <w:rPr>
          <w:sz w:val="24"/>
          <w:szCs w:val="24"/>
        </w:rPr>
        <w:t>highlighted.</w:t>
      </w:r>
      <w:r w:rsidR="001E1345" w:rsidRPr="009862C4">
        <w:rPr>
          <w:sz w:val="24"/>
          <w:szCs w:val="24"/>
        </w:rPr>
        <w:t xml:space="preserve"> </w:t>
      </w:r>
      <w:r w:rsidRPr="009862C4">
        <w:rPr>
          <w:sz w:val="24"/>
          <w:szCs w:val="24"/>
        </w:rPr>
        <w:t>D</w:t>
      </w:r>
      <w:r w:rsidR="001E1345" w:rsidRPr="009862C4">
        <w:rPr>
          <w:sz w:val="24"/>
          <w:szCs w:val="24"/>
        </w:rPr>
        <w:t xml:space="preserve">ifferent approaches should be taken to protect the genetic integrity of sturgeon </w:t>
      </w:r>
      <w:proofErr w:type="spellStart"/>
      <w:r w:rsidR="001E1345" w:rsidRPr="009862C4">
        <w:rPr>
          <w:sz w:val="24"/>
          <w:szCs w:val="24"/>
        </w:rPr>
        <w:t>broodstock</w:t>
      </w:r>
      <w:r w:rsidRPr="009862C4">
        <w:rPr>
          <w:sz w:val="24"/>
          <w:szCs w:val="24"/>
        </w:rPr>
        <w:t>s</w:t>
      </w:r>
      <w:proofErr w:type="spellEnd"/>
      <w:r w:rsidR="001E1345" w:rsidRPr="009862C4">
        <w:rPr>
          <w:sz w:val="24"/>
          <w:szCs w:val="24"/>
        </w:rPr>
        <w:t>. Genetic integrity includes</w:t>
      </w:r>
      <w:r w:rsidRPr="009862C4">
        <w:rPr>
          <w:sz w:val="24"/>
          <w:szCs w:val="24"/>
        </w:rPr>
        <w:t xml:space="preserve"> attention to the</w:t>
      </w:r>
      <w:r w:rsidR="001E1345" w:rsidRPr="009862C4">
        <w:rPr>
          <w:sz w:val="24"/>
          <w:szCs w:val="24"/>
        </w:rPr>
        <w:t xml:space="preserve"> </w:t>
      </w:r>
      <w:proofErr w:type="spellStart"/>
      <w:r w:rsidR="001E1345" w:rsidRPr="009862C4">
        <w:rPr>
          <w:sz w:val="24"/>
          <w:szCs w:val="24"/>
        </w:rPr>
        <w:t>ploidy</w:t>
      </w:r>
      <w:proofErr w:type="spellEnd"/>
      <w:r w:rsidR="001E1345" w:rsidRPr="009862C4">
        <w:rPr>
          <w:sz w:val="24"/>
          <w:szCs w:val="24"/>
        </w:rPr>
        <w:t xml:space="preserve"> level and genetic diversity</w:t>
      </w:r>
      <w:r w:rsidR="00834D47" w:rsidRPr="009862C4">
        <w:rPr>
          <w:sz w:val="24"/>
          <w:szCs w:val="24"/>
        </w:rPr>
        <w:t xml:space="preserve"> (</w:t>
      </w:r>
      <w:proofErr w:type="spellStart"/>
      <w:r w:rsidR="00834D47" w:rsidRPr="009862C4">
        <w:rPr>
          <w:sz w:val="24"/>
          <w:szCs w:val="24"/>
        </w:rPr>
        <w:t>Schreier</w:t>
      </w:r>
      <w:proofErr w:type="spellEnd"/>
      <w:r w:rsidR="00834D47" w:rsidRPr="009862C4">
        <w:rPr>
          <w:sz w:val="24"/>
          <w:szCs w:val="24"/>
        </w:rPr>
        <w:t xml:space="preserve">, </w:t>
      </w:r>
      <w:proofErr w:type="spellStart"/>
      <w:r w:rsidR="00834D47" w:rsidRPr="009862C4">
        <w:rPr>
          <w:sz w:val="24"/>
          <w:szCs w:val="24"/>
        </w:rPr>
        <w:t>vanEenennaam</w:t>
      </w:r>
      <w:proofErr w:type="spellEnd"/>
      <w:r w:rsidR="00834D47" w:rsidRPr="009862C4">
        <w:rPr>
          <w:sz w:val="24"/>
          <w:szCs w:val="24"/>
        </w:rPr>
        <w:t>, Fiske)</w:t>
      </w:r>
      <w:r w:rsidR="001E1345" w:rsidRPr="009862C4">
        <w:rPr>
          <w:sz w:val="24"/>
          <w:szCs w:val="24"/>
        </w:rPr>
        <w:t xml:space="preserve">. To protect a species’ </w:t>
      </w:r>
      <w:proofErr w:type="spellStart"/>
      <w:r w:rsidR="001E1345" w:rsidRPr="009862C4">
        <w:rPr>
          <w:sz w:val="24"/>
          <w:szCs w:val="24"/>
        </w:rPr>
        <w:t>ploidy</w:t>
      </w:r>
      <w:proofErr w:type="spellEnd"/>
      <w:r w:rsidR="001E1345" w:rsidRPr="009862C4">
        <w:rPr>
          <w:sz w:val="24"/>
          <w:szCs w:val="24"/>
        </w:rPr>
        <w:t xml:space="preserve">, </w:t>
      </w:r>
      <w:proofErr w:type="spellStart"/>
      <w:r w:rsidR="001E1345" w:rsidRPr="009862C4">
        <w:rPr>
          <w:sz w:val="24"/>
          <w:szCs w:val="24"/>
        </w:rPr>
        <w:t>broodstock</w:t>
      </w:r>
      <w:r w:rsidRPr="009862C4">
        <w:rPr>
          <w:sz w:val="24"/>
          <w:szCs w:val="24"/>
        </w:rPr>
        <w:t>s</w:t>
      </w:r>
      <w:proofErr w:type="spellEnd"/>
      <w:r w:rsidR="001E1345" w:rsidRPr="009862C4">
        <w:rPr>
          <w:sz w:val="24"/>
          <w:szCs w:val="24"/>
        </w:rPr>
        <w:t xml:space="preserve"> should be screened before spawning to prevent production of 10N individuals. </w:t>
      </w:r>
      <w:proofErr w:type="spellStart"/>
      <w:r w:rsidR="001E1345" w:rsidRPr="009862C4">
        <w:rPr>
          <w:sz w:val="24"/>
          <w:szCs w:val="24"/>
        </w:rPr>
        <w:t>Program</w:t>
      </w:r>
      <w:r w:rsidRPr="009862C4">
        <w:rPr>
          <w:sz w:val="24"/>
          <w:szCs w:val="24"/>
        </w:rPr>
        <w:t>me</w:t>
      </w:r>
      <w:r w:rsidR="001E1345" w:rsidRPr="009862C4">
        <w:rPr>
          <w:sz w:val="24"/>
          <w:szCs w:val="24"/>
        </w:rPr>
        <w:t>s</w:t>
      </w:r>
      <w:proofErr w:type="spellEnd"/>
      <w:r w:rsidR="001E1345" w:rsidRPr="009862C4">
        <w:rPr>
          <w:sz w:val="24"/>
          <w:szCs w:val="24"/>
        </w:rPr>
        <w:t xml:space="preserve"> that release individuals into the wild should avoid producing spontaneous auto</w:t>
      </w:r>
      <w:r w:rsidRPr="009862C4">
        <w:rPr>
          <w:sz w:val="24"/>
          <w:szCs w:val="24"/>
        </w:rPr>
        <w:t>-</w:t>
      </w:r>
      <w:proofErr w:type="spellStart"/>
      <w:r w:rsidR="001E1345" w:rsidRPr="009862C4">
        <w:rPr>
          <w:sz w:val="24"/>
          <w:szCs w:val="24"/>
        </w:rPr>
        <w:t>polyploids</w:t>
      </w:r>
      <w:proofErr w:type="spellEnd"/>
      <w:r w:rsidR="001E1345" w:rsidRPr="009862C4">
        <w:rPr>
          <w:sz w:val="24"/>
          <w:szCs w:val="24"/>
        </w:rPr>
        <w:t xml:space="preserve"> because they are “evolutionary dead-ends” and progeny may have limited ability to respond to </w:t>
      </w:r>
      <w:r w:rsidR="001E1345" w:rsidRPr="009862C4">
        <w:rPr>
          <w:sz w:val="24"/>
          <w:szCs w:val="24"/>
        </w:rPr>
        <w:lastRenderedPageBreak/>
        <w:t>thermal stress. Measures can be taken to only spawn females with high quality eggs, which should reduce the incidence of spontaneous auto</w:t>
      </w:r>
      <w:r w:rsidRPr="009862C4">
        <w:rPr>
          <w:sz w:val="24"/>
          <w:szCs w:val="24"/>
        </w:rPr>
        <w:t>-</w:t>
      </w:r>
      <w:r w:rsidR="001E1345" w:rsidRPr="009862C4">
        <w:rPr>
          <w:sz w:val="24"/>
          <w:szCs w:val="24"/>
        </w:rPr>
        <w:t xml:space="preserve">polyploidy in most females. Genetic diversity of </w:t>
      </w:r>
      <w:proofErr w:type="spellStart"/>
      <w:r w:rsidR="001E1345" w:rsidRPr="009862C4">
        <w:rPr>
          <w:sz w:val="24"/>
          <w:szCs w:val="24"/>
        </w:rPr>
        <w:t>broodstock</w:t>
      </w:r>
      <w:r w:rsidRPr="009862C4">
        <w:rPr>
          <w:sz w:val="24"/>
          <w:szCs w:val="24"/>
        </w:rPr>
        <w:t>s</w:t>
      </w:r>
      <w:proofErr w:type="spellEnd"/>
      <w:r w:rsidR="001E1345" w:rsidRPr="009862C4">
        <w:rPr>
          <w:sz w:val="24"/>
          <w:szCs w:val="24"/>
        </w:rPr>
        <w:t xml:space="preserve"> can be promoted by allowing for natural mate choice, which may become a viable strategy for captive sturgeon species of smaller body size such</w:t>
      </w:r>
      <w:r w:rsidRPr="009862C4">
        <w:rPr>
          <w:sz w:val="24"/>
          <w:szCs w:val="24"/>
        </w:rPr>
        <w:t xml:space="preserve"> as</w:t>
      </w:r>
      <w:r w:rsidR="001E1345" w:rsidRPr="009862C4">
        <w:rPr>
          <w:sz w:val="24"/>
          <w:szCs w:val="24"/>
        </w:rPr>
        <w:t xml:space="preserve"> </w:t>
      </w:r>
      <w:proofErr w:type="spellStart"/>
      <w:r w:rsidR="001E1345" w:rsidRPr="009862C4">
        <w:rPr>
          <w:i/>
          <w:sz w:val="24"/>
          <w:szCs w:val="24"/>
        </w:rPr>
        <w:t>Acipenser</w:t>
      </w:r>
      <w:proofErr w:type="spellEnd"/>
      <w:r w:rsidR="001E1345" w:rsidRPr="009862C4">
        <w:rPr>
          <w:i/>
          <w:sz w:val="24"/>
          <w:szCs w:val="24"/>
        </w:rPr>
        <w:t xml:space="preserve"> </w:t>
      </w:r>
      <w:proofErr w:type="spellStart"/>
      <w:r w:rsidR="001E1345" w:rsidRPr="009862C4">
        <w:rPr>
          <w:i/>
          <w:sz w:val="24"/>
          <w:szCs w:val="24"/>
        </w:rPr>
        <w:t>dabryanus</w:t>
      </w:r>
      <w:proofErr w:type="spellEnd"/>
      <w:r w:rsidR="001E1345" w:rsidRPr="009862C4">
        <w:rPr>
          <w:sz w:val="24"/>
          <w:szCs w:val="24"/>
        </w:rPr>
        <w:t xml:space="preserve">. Natural mate choice allows for sexual selection and may reduce the impact of domestication in a hatchery setting. Developing new genetic markers that are powerful enough to delineate family structure in released progeny of related </w:t>
      </w:r>
      <w:proofErr w:type="spellStart"/>
      <w:r w:rsidR="001E1345" w:rsidRPr="009862C4">
        <w:rPr>
          <w:sz w:val="24"/>
          <w:szCs w:val="24"/>
        </w:rPr>
        <w:t>broodstock</w:t>
      </w:r>
      <w:r w:rsidRPr="009862C4">
        <w:rPr>
          <w:b/>
          <w:sz w:val="24"/>
          <w:szCs w:val="24"/>
        </w:rPr>
        <w:t>s</w:t>
      </w:r>
      <w:proofErr w:type="spellEnd"/>
      <w:r w:rsidR="001E1345" w:rsidRPr="009862C4">
        <w:rPr>
          <w:sz w:val="24"/>
          <w:szCs w:val="24"/>
        </w:rPr>
        <w:t xml:space="preserve"> will allow conservation aquaculture programs of critically endangered species to avoid inbreeding. The development of a gene bank for endangered sturgeon species will also protect genetic diversity by providing an additional source of genetic material when wild </w:t>
      </w:r>
      <w:proofErr w:type="spellStart"/>
      <w:r w:rsidR="001E1345" w:rsidRPr="009862C4">
        <w:rPr>
          <w:sz w:val="24"/>
          <w:szCs w:val="24"/>
        </w:rPr>
        <w:t>broodstock</w:t>
      </w:r>
      <w:r w:rsidRPr="009862C4">
        <w:rPr>
          <w:b/>
          <w:sz w:val="24"/>
          <w:szCs w:val="24"/>
        </w:rPr>
        <w:t>s</w:t>
      </w:r>
      <w:proofErr w:type="spellEnd"/>
      <w:r w:rsidR="001E1345" w:rsidRPr="009862C4">
        <w:rPr>
          <w:sz w:val="24"/>
          <w:szCs w:val="24"/>
        </w:rPr>
        <w:t xml:space="preserve"> are limited. Future research needs </w:t>
      </w:r>
      <w:r w:rsidRPr="009862C4">
        <w:rPr>
          <w:sz w:val="24"/>
          <w:szCs w:val="24"/>
        </w:rPr>
        <w:t xml:space="preserve">to </w:t>
      </w:r>
      <w:r w:rsidR="001E1345" w:rsidRPr="009862C4">
        <w:rPr>
          <w:sz w:val="24"/>
          <w:szCs w:val="24"/>
        </w:rPr>
        <w:t>include studies on the potential benefits and relative performance of spontaneous auto</w:t>
      </w:r>
      <w:r w:rsidR="008D2CD8" w:rsidRPr="009862C4">
        <w:rPr>
          <w:sz w:val="24"/>
          <w:szCs w:val="24"/>
        </w:rPr>
        <w:t>-</w:t>
      </w:r>
      <w:proofErr w:type="spellStart"/>
      <w:r w:rsidR="001E1345" w:rsidRPr="009862C4">
        <w:rPr>
          <w:sz w:val="24"/>
          <w:szCs w:val="24"/>
        </w:rPr>
        <w:t>polyploid</w:t>
      </w:r>
      <w:proofErr w:type="spellEnd"/>
      <w:r w:rsidR="001E1345" w:rsidRPr="009862C4">
        <w:rPr>
          <w:sz w:val="24"/>
          <w:szCs w:val="24"/>
        </w:rPr>
        <w:t xml:space="preserve"> sturgeon in culture. Additional experiments should seek to improve natural spawning conditions to increase fertilization rates. International collaborations can increase the size and scope of sturgeon gene banks. Next generation sequencing techniques should be applied to develop SNP markers for </w:t>
      </w:r>
      <w:proofErr w:type="spellStart"/>
      <w:r w:rsidR="001E1345" w:rsidRPr="009862C4">
        <w:rPr>
          <w:sz w:val="24"/>
          <w:szCs w:val="24"/>
        </w:rPr>
        <w:t>broodstock</w:t>
      </w:r>
      <w:proofErr w:type="spellEnd"/>
      <w:r w:rsidR="001E1345" w:rsidRPr="009862C4">
        <w:rPr>
          <w:sz w:val="24"/>
          <w:szCs w:val="24"/>
        </w:rPr>
        <w:t xml:space="preserve"> management of other e</w:t>
      </w:r>
      <w:r w:rsidR="00F679D4" w:rsidRPr="009862C4">
        <w:rPr>
          <w:sz w:val="24"/>
          <w:szCs w:val="24"/>
        </w:rPr>
        <w:t xml:space="preserve">volutionary </w:t>
      </w:r>
      <w:proofErr w:type="spellStart"/>
      <w:r w:rsidR="00F679D4" w:rsidRPr="009862C4">
        <w:rPr>
          <w:sz w:val="24"/>
          <w:szCs w:val="24"/>
        </w:rPr>
        <w:t>tetraploid</w:t>
      </w:r>
      <w:proofErr w:type="spellEnd"/>
      <w:r w:rsidR="00F679D4" w:rsidRPr="009862C4">
        <w:rPr>
          <w:sz w:val="24"/>
          <w:szCs w:val="24"/>
        </w:rPr>
        <w:t xml:space="preserve"> species.</w:t>
      </w:r>
    </w:p>
    <w:p w:rsidR="00180253" w:rsidRPr="009862C4" w:rsidRDefault="00834D47" w:rsidP="00D33CAE">
      <w:pPr>
        <w:rPr>
          <w:sz w:val="24"/>
          <w:szCs w:val="24"/>
        </w:rPr>
      </w:pPr>
      <w:r w:rsidRPr="009862C4">
        <w:rPr>
          <w:sz w:val="24"/>
          <w:szCs w:val="24"/>
        </w:rPr>
        <w:t>Furthermore,</w:t>
      </w:r>
      <w:r w:rsidR="001E1345" w:rsidRPr="009862C4">
        <w:rPr>
          <w:sz w:val="24"/>
          <w:szCs w:val="24"/>
        </w:rPr>
        <w:t xml:space="preserve"> the joint</w:t>
      </w:r>
      <w:r w:rsidR="008D2CD8" w:rsidRPr="009862C4">
        <w:rPr>
          <w:sz w:val="24"/>
          <w:szCs w:val="24"/>
        </w:rPr>
        <w:t xml:space="preserve"> sessions on</w:t>
      </w:r>
      <w:r w:rsidR="001E1345" w:rsidRPr="009862C4">
        <w:rPr>
          <w:sz w:val="24"/>
          <w:szCs w:val="24"/>
        </w:rPr>
        <w:t xml:space="preserve"> </w:t>
      </w:r>
      <w:proofErr w:type="spellStart"/>
      <w:r w:rsidR="001E1345" w:rsidRPr="009862C4">
        <w:rPr>
          <w:sz w:val="24"/>
          <w:szCs w:val="24"/>
        </w:rPr>
        <w:t>broodstock</w:t>
      </w:r>
      <w:proofErr w:type="spellEnd"/>
      <w:r w:rsidR="001E1345" w:rsidRPr="009862C4">
        <w:rPr>
          <w:sz w:val="24"/>
          <w:szCs w:val="24"/>
        </w:rPr>
        <w:t xml:space="preserve"> management, the </w:t>
      </w:r>
      <w:r w:rsidR="00D33CAE" w:rsidRPr="009862C4">
        <w:rPr>
          <w:sz w:val="24"/>
          <w:szCs w:val="24"/>
        </w:rPr>
        <w:t>e</w:t>
      </w:r>
      <w:r w:rsidR="00180253" w:rsidRPr="009862C4">
        <w:rPr>
          <w:sz w:val="24"/>
          <w:szCs w:val="24"/>
        </w:rPr>
        <w:t>x-situ and in-situ strategies</w:t>
      </w:r>
      <w:r w:rsidR="001E1345" w:rsidRPr="009862C4">
        <w:rPr>
          <w:sz w:val="24"/>
          <w:szCs w:val="24"/>
        </w:rPr>
        <w:t xml:space="preserve"> under Status and Management of populations </w:t>
      </w:r>
      <w:r w:rsidR="008D2CD8" w:rsidRPr="009862C4">
        <w:rPr>
          <w:sz w:val="24"/>
          <w:szCs w:val="24"/>
        </w:rPr>
        <w:t>led also to consideration</w:t>
      </w:r>
      <w:r w:rsidR="001E1345" w:rsidRPr="009862C4">
        <w:rPr>
          <w:sz w:val="24"/>
          <w:szCs w:val="24"/>
        </w:rPr>
        <w:t xml:space="preserve"> on “J</w:t>
      </w:r>
      <w:r w:rsidR="00180253" w:rsidRPr="009862C4">
        <w:rPr>
          <w:sz w:val="24"/>
          <w:szCs w:val="24"/>
        </w:rPr>
        <w:t>uvenile rearing &amp; fitness for release</w:t>
      </w:r>
      <w:r w:rsidR="001E1345" w:rsidRPr="009862C4">
        <w:rPr>
          <w:sz w:val="24"/>
          <w:szCs w:val="24"/>
        </w:rPr>
        <w:t>”</w:t>
      </w:r>
      <w:r w:rsidR="00D33CAE" w:rsidRPr="009862C4">
        <w:rPr>
          <w:sz w:val="24"/>
          <w:szCs w:val="24"/>
        </w:rPr>
        <w:t xml:space="preserve">. </w:t>
      </w:r>
      <w:r w:rsidR="00180253" w:rsidRPr="009862C4">
        <w:rPr>
          <w:sz w:val="24"/>
          <w:szCs w:val="24"/>
        </w:rPr>
        <w:t>The presentations and the subsequent questions</w:t>
      </w:r>
      <w:r w:rsidR="008D2CD8" w:rsidRPr="009862C4">
        <w:rPr>
          <w:sz w:val="24"/>
          <w:szCs w:val="24"/>
        </w:rPr>
        <w:t xml:space="preserve"> and discussions with the audience</w:t>
      </w:r>
      <w:r w:rsidR="00180253" w:rsidRPr="009862C4">
        <w:rPr>
          <w:sz w:val="24"/>
          <w:szCs w:val="24"/>
        </w:rPr>
        <w:t xml:space="preserve"> revealed a persisting interest in innovative systems for rearing and release of sturgeon larvae and juveniles</w:t>
      </w:r>
      <w:r w:rsidRPr="009862C4">
        <w:rPr>
          <w:sz w:val="24"/>
          <w:szCs w:val="24"/>
        </w:rPr>
        <w:t>(Florian et al.)</w:t>
      </w:r>
      <w:r w:rsidR="00180253" w:rsidRPr="009862C4">
        <w:rPr>
          <w:sz w:val="24"/>
          <w:szCs w:val="24"/>
        </w:rPr>
        <w:t xml:space="preserve">, sex determination of sturgeons in the </w:t>
      </w:r>
      <w:proofErr w:type="spellStart"/>
      <w:r w:rsidR="00180253" w:rsidRPr="009862C4">
        <w:rPr>
          <w:sz w:val="24"/>
          <w:szCs w:val="24"/>
        </w:rPr>
        <w:t>germline</w:t>
      </w:r>
      <w:proofErr w:type="spellEnd"/>
      <w:r w:rsidR="00180253" w:rsidRPr="009862C4">
        <w:rPr>
          <w:sz w:val="24"/>
          <w:szCs w:val="24"/>
        </w:rPr>
        <w:t xml:space="preserve"> and early development </w:t>
      </w:r>
      <w:r w:rsidR="008D2CD8" w:rsidRPr="009862C4">
        <w:rPr>
          <w:sz w:val="24"/>
          <w:szCs w:val="24"/>
        </w:rPr>
        <w:t>phases</w:t>
      </w:r>
      <w:r w:rsidR="00366F43" w:rsidRPr="009862C4">
        <w:rPr>
          <w:sz w:val="24"/>
          <w:szCs w:val="24"/>
        </w:rPr>
        <w:t xml:space="preserve"> (</w:t>
      </w:r>
      <w:proofErr w:type="spellStart"/>
      <w:r w:rsidR="00366F43" w:rsidRPr="009862C4">
        <w:rPr>
          <w:sz w:val="24"/>
          <w:szCs w:val="24"/>
        </w:rPr>
        <w:t>Yarmohammadi</w:t>
      </w:r>
      <w:proofErr w:type="spellEnd"/>
      <w:r w:rsidR="00366F43" w:rsidRPr="009862C4">
        <w:rPr>
          <w:sz w:val="24"/>
          <w:szCs w:val="24"/>
        </w:rPr>
        <w:t xml:space="preserve"> et al., </w:t>
      </w:r>
      <w:proofErr w:type="spellStart"/>
      <w:r w:rsidR="00366F43" w:rsidRPr="009862C4">
        <w:rPr>
          <w:sz w:val="24"/>
          <w:szCs w:val="24"/>
        </w:rPr>
        <w:t>Yue</w:t>
      </w:r>
      <w:proofErr w:type="spellEnd"/>
      <w:r w:rsidR="00366F43" w:rsidRPr="009862C4">
        <w:rPr>
          <w:sz w:val="24"/>
          <w:szCs w:val="24"/>
        </w:rPr>
        <w:t xml:space="preserve"> et al.) </w:t>
      </w:r>
      <w:r w:rsidR="008D2CD8" w:rsidRPr="009862C4">
        <w:rPr>
          <w:sz w:val="24"/>
          <w:szCs w:val="24"/>
        </w:rPr>
        <w:t xml:space="preserve"> </w:t>
      </w:r>
      <w:proofErr w:type="gramStart"/>
      <w:r w:rsidR="00180253" w:rsidRPr="009862C4">
        <w:rPr>
          <w:sz w:val="24"/>
          <w:szCs w:val="24"/>
        </w:rPr>
        <w:t>as</w:t>
      </w:r>
      <w:proofErr w:type="gramEnd"/>
      <w:r w:rsidR="00180253" w:rsidRPr="009862C4">
        <w:rPr>
          <w:sz w:val="24"/>
          <w:szCs w:val="24"/>
        </w:rPr>
        <w:t xml:space="preserve"> well as the impact of environmental factors on the development of young sturgeons and the selection for fitness related traits for release into the wild</w:t>
      </w:r>
      <w:r w:rsidR="00366F43" w:rsidRPr="009862C4">
        <w:rPr>
          <w:sz w:val="24"/>
          <w:szCs w:val="24"/>
        </w:rPr>
        <w:t xml:space="preserve"> (</w:t>
      </w:r>
      <w:proofErr w:type="spellStart"/>
      <w:r w:rsidR="00366F43" w:rsidRPr="009862C4">
        <w:rPr>
          <w:sz w:val="24"/>
          <w:szCs w:val="24"/>
        </w:rPr>
        <w:t>Shivaramu</w:t>
      </w:r>
      <w:proofErr w:type="spellEnd"/>
      <w:r w:rsidR="00366F43" w:rsidRPr="009862C4">
        <w:rPr>
          <w:sz w:val="24"/>
          <w:szCs w:val="24"/>
        </w:rPr>
        <w:t xml:space="preserve"> et al., </w:t>
      </w:r>
      <w:proofErr w:type="spellStart"/>
      <w:r w:rsidR="00366F43" w:rsidRPr="009862C4">
        <w:rPr>
          <w:sz w:val="24"/>
          <w:szCs w:val="24"/>
        </w:rPr>
        <w:t>Kazemi</w:t>
      </w:r>
      <w:proofErr w:type="spellEnd"/>
      <w:r w:rsidR="00366F43" w:rsidRPr="009862C4">
        <w:rPr>
          <w:sz w:val="24"/>
          <w:szCs w:val="24"/>
        </w:rPr>
        <w:t>)</w:t>
      </w:r>
      <w:r w:rsidR="00180253" w:rsidRPr="009862C4">
        <w:rPr>
          <w:sz w:val="24"/>
          <w:szCs w:val="24"/>
        </w:rPr>
        <w:t xml:space="preserve">. The latter </w:t>
      </w:r>
      <w:r w:rsidR="008D2CD8" w:rsidRPr="009862C4">
        <w:rPr>
          <w:sz w:val="24"/>
          <w:szCs w:val="24"/>
        </w:rPr>
        <w:t xml:space="preserve">subject – although highly important - </w:t>
      </w:r>
      <w:r w:rsidR="00180253" w:rsidRPr="009862C4">
        <w:rPr>
          <w:sz w:val="24"/>
          <w:szCs w:val="24"/>
        </w:rPr>
        <w:t>was underrepresented, perhaps due to</w:t>
      </w:r>
      <w:r w:rsidR="008D2CD8" w:rsidRPr="009862C4">
        <w:rPr>
          <w:sz w:val="24"/>
          <w:szCs w:val="24"/>
        </w:rPr>
        <w:t xml:space="preserve"> the fact that</w:t>
      </w:r>
      <w:r w:rsidR="00180253" w:rsidRPr="009862C4">
        <w:rPr>
          <w:sz w:val="24"/>
          <w:szCs w:val="24"/>
        </w:rPr>
        <w:t xml:space="preserve"> a topic-related </w:t>
      </w:r>
      <w:r w:rsidR="008D2CD8" w:rsidRPr="009862C4">
        <w:rPr>
          <w:sz w:val="24"/>
          <w:szCs w:val="24"/>
        </w:rPr>
        <w:t xml:space="preserve">international </w:t>
      </w:r>
      <w:r w:rsidR="00180253" w:rsidRPr="009862C4">
        <w:rPr>
          <w:sz w:val="24"/>
          <w:szCs w:val="24"/>
        </w:rPr>
        <w:t xml:space="preserve">workshop had </w:t>
      </w:r>
      <w:r w:rsidR="008D2CD8" w:rsidRPr="009862C4">
        <w:rPr>
          <w:sz w:val="24"/>
          <w:szCs w:val="24"/>
        </w:rPr>
        <w:t xml:space="preserve">just </w:t>
      </w:r>
      <w:r w:rsidR="00180253" w:rsidRPr="009862C4">
        <w:rPr>
          <w:sz w:val="24"/>
          <w:szCs w:val="24"/>
        </w:rPr>
        <w:t>previously been held in Krasnodar</w:t>
      </w:r>
      <w:r w:rsidR="008D2CD8" w:rsidRPr="009862C4">
        <w:rPr>
          <w:sz w:val="24"/>
          <w:szCs w:val="24"/>
        </w:rPr>
        <w:t>, Russia</w:t>
      </w:r>
      <w:r w:rsidR="00180253" w:rsidRPr="009862C4">
        <w:rPr>
          <w:sz w:val="24"/>
          <w:szCs w:val="24"/>
        </w:rPr>
        <w:t xml:space="preserve"> (May 31st – June 4th 2016) and thus new findings</w:t>
      </w:r>
      <w:r w:rsidR="008D2CD8" w:rsidRPr="009862C4">
        <w:rPr>
          <w:sz w:val="24"/>
          <w:szCs w:val="24"/>
        </w:rPr>
        <w:t xml:space="preserve"> on the subject based on the research initiated in 2016 are not yet available. </w:t>
      </w:r>
      <w:r w:rsidR="00180253" w:rsidRPr="009862C4">
        <w:rPr>
          <w:sz w:val="24"/>
          <w:szCs w:val="24"/>
        </w:rPr>
        <w:t xml:space="preserve"> </w:t>
      </w:r>
    </w:p>
    <w:p w:rsidR="00B262F0" w:rsidRPr="009862C4" w:rsidRDefault="00B262F0" w:rsidP="00180253">
      <w:pPr>
        <w:rPr>
          <w:sz w:val="24"/>
          <w:szCs w:val="24"/>
        </w:rPr>
      </w:pPr>
    </w:p>
    <w:p w:rsidR="00303542" w:rsidRPr="009862C4" w:rsidRDefault="00F679D4" w:rsidP="00321788">
      <w:pPr>
        <w:rPr>
          <w:sz w:val="24"/>
          <w:szCs w:val="24"/>
        </w:rPr>
      </w:pPr>
      <w:r w:rsidRPr="009862C4">
        <w:rPr>
          <w:sz w:val="24"/>
          <w:szCs w:val="24"/>
        </w:rPr>
        <w:t xml:space="preserve">The </w:t>
      </w:r>
      <w:r w:rsidRPr="009862C4">
        <w:rPr>
          <w:b/>
          <w:sz w:val="24"/>
          <w:szCs w:val="24"/>
        </w:rPr>
        <w:t>Aquaculture</w:t>
      </w:r>
      <w:r w:rsidRPr="009862C4">
        <w:rPr>
          <w:sz w:val="24"/>
          <w:szCs w:val="24"/>
        </w:rPr>
        <w:t xml:space="preserve"> related issues were </w:t>
      </w:r>
      <w:r w:rsidR="002A62C8" w:rsidRPr="009862C4">
        <w:rPr>
          <w:sz w:val="24"/>
          <w:szCs w:val="24"/>
        </w:rPr>
        <w:t xml:space="preserve">dealt with </w:t>
      </w:r>
      <w:r w:rsidRPr="009862C4">
        <w:rPr>
          <w:sz w:val="24"/>
          <w:szCs w:val="24"/>
        </w:rPr>
        <w:t xml:space="preserve">in the sessions on </w:t>
      </w:r>
      <w:r w:rsidR="002A62C8" w:rsidRPr="009862C4">
        <w:rPr>
          <w:sz w:val="24"/>
          <w:szCs w:val="24"/>
        </w:rPr>
        <w:t xml:space="preserve">(i) </w:t>
      </w:r>
      <w:r w:rsidRPr="009862C4">
        <w:rPr>
          <w:sz w:val="24"/>
          <w:szCs w:val="24"/>
        </w:rPr>
        <w:t xml:space="preserve">reproduction techniques and rearing, </w:t>
      </w:r>
      <w:r w:rsidR="002A62C8" w:rsidRPr="009862C4">
        <w:rPr>
          <w:sz w:val="24"/>
          <w:szCs w:val="24"/>
        </w:rPr>
        <w:t xml:space="preserve">(ii) </w:t>
      </w:r>
      <w:r w:rsidRPr="009862C4">
        <w:rPr>
          <w:sz w:val="24"/>
          <w:szCs w:val="24"/>
        </w:rPr>
        <w:t xml:space="preserve">fish diseases, </w:t>
      </w:r>
      <w:r w:rsidR="002A62C8" w:rsidRPr="009862C4">
        <w:rPr>
          <w:sz w:val="24"/>
          <w:szCs w:val="24"/>
        </w:rPr>
        <w:t xml:space="preserve">(iii) </w:t>
      </w:r>
      <w:r w:rsidRPr="009862C4">
        <w:rPr>
          <w:sz w:val="24"/>
          <w:szCs w:val="24"/>
        </w:rPr>
        <w:t xml:space="preserve">nutrition and </w:t>
      </w:r>
      <w:proofErr w:type="gramStart"/>
      <w:r w:rsidR="002A62C8" w:rsidRPr="009862C4">
        <w:rPr>
          <w:sz w:val="24"/>
          <w:szCs w:val="24"/>
        </w:rPr>
        <w:t xml:space="preserve">(iv) </w:t>
      </w:r>
      <w:r w:rsidRPr="009862C4">
        <w:rPr>
          <w:sz w:val="24"/>
          <w:szCs w:val="24"/>
        </w:rPr>
        <w:t>processing</w:t>
      </w:r>
      <w:proofErr w:type="gramEnd"/>
      <w:r w:rsidRPr="009862C4">
        <w:rPr>
          <w:sz w:val="24"/>
          <w:szCs w:val="24"/>
        </w:rPr>
        <w:t xml:space="preserve"> and marketing. </w:t>
      </w:r>
      <w:r w:rsidR="00C37141" w:rsidRPr="009862C4">
        <w:rPr>
          <w:sz w:val="24"/>
          <w:szCs w:val="24"/>
        </w:rPr>
        <w:t>More specific presentations illustrated the establishment of species in the farming sector in Europe</w:t>
      </w:r>
      <w:r w:rsidR="002A62C8" w:rsidRPr="009862C4">
        <w:rPr>
          <w:sz w:val="24"/>
          <w:szCs w:val="24"/>
        </w:rPr>
        <w:t xml:space="preserve"> (</w:t>
      </w:r>
      <w:proofErr w:type="spellStart"/>
      <w:r w:rsidR="004F7B76" w:rsidRPr="009862C4">
        <w:rPr>
          <w:sz w:val="24"/>
          <w:szCs w:val="24"/>
        </w:rPr>
        <w:t>Williot</w:t>
      </w:r>
      <w:proofErr w:type="spellEnd"/>
      <w:r w:rsidR="002A62C8" w:rsidRPr="009862C4">
        <w:rPr>
          <w:sz w:val="24"/>
          <w:szCs w:val="24"/>
        </w:rPr>
        <w:t>)</w:t>
      </w:r>
      <w:r w:rsidR="00C37141" w:rsidRPr="009862C4">
        <w:rPr>
          <w:sz w:val="24"/>
          <w:szCs w:val="24"/>
        </w:rPr>
        <w:t xml:space="preserve">, the </w:t>
      </w:r>
      <w:r w:rsidR="002A62C8" w:rsidRPr="009862C4">
        <w:rPr>
          <w:sz w:val="24"/>
          <w:szCs w:val="24"/>
        </w:rPr>
        <w:t xml:space="preserve">production </w:t>
      </w:r>
      <w:r w:rsidR="00C37141" w:rsidRPr="009862C4">
        <w:rPr>
          <w:sz w:val="24"/>
          <w:szCs w:val="24"/>
        </w:rPr>
        <w:t>development in China</w:t>
      </w:r>
      <w:r w:rsidR="002A62C8" w:rsidRPr="009862C4">
        <w:rPr>
          <w:sz w:val="24"/>
          <w:szCs w:val="24"/>
        </w:rPr>
        <w:t xml:space="preserve"> (</w:t>
      </w:r>
      <w:r w:rsidR="004F7B76" w:rsidRPr="009862C4">
        <w:rPr>
          <w:sz w:val="24"/>
          <w:szCs w:val="24"/>
        </w:rPr>
        <w:t>Wei</w:t>
      </w:r>
      <w:r w:rsidR="00994129" w:rsidRPr="009862C4">
        <w:rPr>
          <w:sz w:val="24"/>
          <w:szCs w:val="24"/>
        </w:rPr>
        <w:t xml:space="preserve"> </w:t>
      </w:r>
      <w:r w:rsidR="00994129" w:rsidRPr="009862C4">
        <w:rPr>
          <w:i/>
          <w:sz w:val="24"/>
          <w:szCs w:val="24"/>
        </w:rPr>
        <w:t>et al</w:t>
      </w:r>
      <w:r w:rsidR="002A62C8" w:rsidRPr="009862C4">
        <w:rPr>
          <w:i/>
          <w:sz w:val="24"/>
          <w:szCs w:val="24"/>
        </w:rPr>
        <w:t>.)</w:t>
      </w:r>
      <w:r w:rsidR="004F7B76" w:rsidRPr="009862C4">
        <w:rPr>
          <w:sz w:val="24"/>
          <w:szCs w:val="24"/>
        </w:rPr>
        <w:t>,</w:t>
      </w:r>
      <w:r w:rsidR="00C37141" w:rsidRPr="009862C4">
        <w:rPr>
          <w:sz w:val="24"/>
          <w:szCs w:val="24"/>
        </w:rPr>
        <w:t xml:space="preserve"> and Iran</w:t>
      </w:r>
      <w:r w:rsidR="002A62C8" w:rsidRPr="009862C4">
        <w:rPr>
          <w:sz w:val="24"/>
          <w:szCs w:val="24"/>
        </w:rPr>
        <w:t xml:space="preserve"> (</w:t>
      </w:r>
      <w:proofErr w:type="spellStart"/>
      <w:r w:rsidR="004F7B76" w:rsidRPr="009862C4">
        <w:rPr>
          <w:sz w:val="24"/>
          <w:szCs w:val="24"/>
        </w:rPr>
        <w:t>Abdolhay</w:t>
      </w:r>
      <w:proofErr w:type="spellEnd"/>
      <w:r w:rsidR="00994129" w:rsidRPr="009862C4">
        <w:rPr>
          <w:i/>
          <w:sz w:val="24"/>
          <w:szCs w:val="24"/>
        </w:rPr>
        <w:t xml:space="preserve"> et al</w:t>
      </w:r>
      <w:r w:rsidR="00C37141" w:rsidRPr="009862C4">
        <w:rPr>
          <w:sz w:val="24"/>
          <w:szCs w:val="24"/>
        </w:rPr>
        <w:t>.</w:t>
      </w:r>
      <w:r w:rsidR="002A62C8" w:rsidRPr="009862C4">
        <w:rPr>
          <w:sz w:val="24"/>
          <w:szCs w:val="24"/>
        </w:rPr>
        <w:t>).</w:t>
      </w:r>
      <w:r w:rsidR="00C37141" w:rsidRPr="009862C4">
        <w:rPr>
          <w:sz w:val="24"/>
          <w:szCs w:val="24"/>
        </w:rPr>
        <w:t xml:space="preserve"> </w:t>
      </w:r>
      <w:r w:rsidRPr="009862C4">
        <w:rPr>
          <w:sz w:val="24"/>
          <w:szCs w:val="24"/>
        </w:rPr>
        <w:t xml:space="preserve">One main focus </w:t>
      </w:r>
      <w:r w:rsidR="00C905D7" w:rsidRPr="009862C4">
        <w:rPr>
          <w:sz w:val="24"/>
          <w:szCs w:val="24"/>
        </w:rPr>
        <w:t xml:space="preserve">was </w:t>
      </w:r>
      <w:r w:rsidRPr="009862C4">
        <w:rPr>
          <w:sz w:val="24"/>
          <w:szCs w:val="24"/>
        </w:rPr>
        <w:t xml:space="preserve">related to biotechnological advances in germ cell handling and processing, as well as production of cell lines and </w:t>
      </w:r>
      <w:proofErr w:type="spellStart"/>
      <w:r w:rsidRPr="009862C4">
        <w:rPr>
          <w:sz w:val="24"/>
          <w:szCs w:val="24"/>
        </w:rPr>
        <w:t>polyploids</w:t>
      </w:r>
      <w:proofErr w:type="spellEnd"/>
      <w:r w:rsidR="00937461" w:rsidRPr="009862C4">
        <w:rPr>
          <w:sz w:val="24"/>
          <w:szCs w:val="24"/>
        </w:rPr>
        <w:t xml:space="preserve"> (</w:t>
      </w:r>
      <w:proofErr w:type="spellStart"/>
      <w:r w:rsidR="00937461" w:rsidRPr="009862C4">
        <w:rPr>
          <w:sz w:val="24"/>
          <w:szCs w:val="24"/>
        </w:rPr>
        <w:t>Lebeda</w:t>
      </w:r>
      <w:proofErr w:type="spellEnd"/>
      <w:r w:rsidR="00937461" w:rsidRPr="009862C4">
        <w:rPr>
          <w:sz w:val="24"/>
          <w:szCs w:val="24"/>
        </w:rPr>
        <w:t xml:space="preserve">, </w:t>
      </w:r>
      <w:proofErr w:type="spellStart"/>
      <w:r w:rsidR="00937461" w:rsidRPr="009862C4">
        <w:rPr>
          <w:sz w:val="24"/>
          <w:szCs w:val="24"/>
        </w:rPr>
        <w:t>Vasilyeva</w:t>
      </w:r>
      <w:proofErr w:type="spellEnd"/>
      <w:r w:rsidR="00937461" w:rsidRPr="009862C4">
        <w:rPr>
          <w:sz w:val="24"/>
          <w:szCs w:val="24"/>
        </w:rPr>
        <w:t>)</w:t>
      </w:r>
      <w:r w:rsidRPr="009862C4">
        <w:rPr>
          <w:sz w:val="24"/>
          <w:szCs w:val="24"/>
        </w:rPr>
        <w:t>. From a caviar production perspective, the development of clonal femal</w:t>
      </w:r>
      <w:r w:rsidR="00C905D7" w:rsidRPr="009862C4">
        <w:rPr>
          <w:sz w:val="24"/>
          <w:szCs w:val="24"/>
        </w:rPr>
        <w:t>e populations received increasing</w:t>
      </w:r>
      <w:r w:rsidRPr="009862C4">
        <w:rPr>
          <w:sz w:val="24"/>
          <w:szCs w:val="24"/>
        </w:rPr>
        <w:t xml:space="preserve"> interest. The disease session </w:t>
      </w:r>
      <w:r w:rsidR="00C905D7" w:rsidRPr="009862C4">
        <w:rPr>
          <w:sz w:val="24"/>
          <w:szCs w:val="24"/>
        </w:rPr>
        <w:t xml:space="preserve">had </w:t>
      </w:r>
      <w:proofErr w:type="gramStart"/>
      <w:r w:rsidR="00C905D7" w:rsidRPr="009862C4">
        <w:rPr>
          <w:sz w:val="24"/>
          <w:szCs w:val="24"/>
        </w:rPr>
        <w:t xml:space="preserve">surprising </w:t>
      </w:r>
      <w:r w:rsidRPr="009862C4">
        <w:rPr>
          <w:sz w:val="24"/>
          <w:szCs w:val="24"/>
        </w:rPr>
        <w:t xml:space="preserve"> few</w:t>
      </w:r>
      <w:proofErr w:type="gramEnd"/>
      <w:r w:rsidRPr="009862C4">
        <w:rPr>
          <w:sz w:val="24"/>
          <w:szCs w:val="24"/>
        </w:rPr>
        <w:t xml:space="preserve"> contributions, </w:t>
      </w:r>
      <w:r w:rsidR="00C905D7" w:rsidRPr="009862C4">
        <w:rPr>
          <w:sz w:val="24"/>
          <w:szCs w:val="24"/>
        </w:rPr>
        <w:t xml:space="preserve">however, they </w:t>
      </w:r>
      <w:r w:rsidRPr="009862C4">
        <w:rPr>
          <w:sz w:val="24"/>
          <w:szCs w:val="24"/>
        </w:rPr>
        <w:t xml:space="preserve">covered a wide variety of topics. </w:t>
      </w:r>
    </w:p>
    <w:p w:rsidR="00321788" w:rsidRPr="009862C4" w:rsidRDefault="00321788" w:rsidP="00321788">
      <w:pPr>
        <w:rPr>
          <w:rFonts w:asciiTheme="majorBidi" w:hAnsiTheme="majorBidi" w:cstheme="majorBidi"/>
          <w:sz w:val="28"/>
          <w:szCs w:val="28"/>
          <w:lang w:val="en-GB"/>
        </w:rPr>
      </w:pPr>
      <w:r w:rsidRPr="009862C4">
        <w:rPr>
          <w:rFonts w:cstheme="majorBidi"/>
          <w:sz w:val="24"/>
          <w:lang w:val="en-GB"/>
        </w:rPr>
        <w:lastRenderedPageBreak/>
        <w:t xml:space="preserve">Despite the importance of disease distribution and its impact both on wild populations and farmed sturgeon, only two papers (from China) presented in ISS8. In both papers some data and analysis were presented on Antivirus related Tim genes in </w:t>
      </w:r>
      <w:proofErr w:type="spellStart"/>
      <w:r w:rsidRPr="009862C4">
        <w:rPr>
          <w:rFonts w:cstheme="majorBidi"/>
          <w:i/>
          <w:iCs/>
          <w:sz w:val="24"/>
          <w:lang w:val="en-GB"/>
        </w:rPr>
        <w:t>Acipenser</w:t>
      </w:r>
      <w:proofErr w:type="spellEnd"/>
      <w:r w:rsidRPr="009862C4">
        <w:rPr>
          <w:rFonts w:cstheme="majorBidi"/>
          <w:i/>
          <w:iCs/>
          <w:sz w:val="24"/>
          <w:lang w:val="en-GB"/>
        </w:rPr>
        <w:t xml:space="preserve"> </w:t>
      </w:r>
      <w:proofErr w:type="spellStart"/>
      <w:r w:rsidRPr="009862C4">
        <w:rPr>
          <w:rFonts w:cstheme="majorBidi"/>
          <w:i/>
          <w:iCs/>
          <w:sz w:val="24"/>
          <w:lang w:val="en-GB"/>
        </w:rPr>
        <w:t>dabryanus</w:t>
      </w:r>
      <w:proofErr w:type="spellEnd"/>
      <w:r w:rsidRPr="009862C4">
        <w:rPr>
          <w:rFonts w:cstheme="majorBidi"/>
          <w:sz w:val="24"/>
          <w:lang w:val="en-GB"/>
        </w:rPr>
        <w:t xml:space="preserve"> using light and electronic microscopy on the peripheral blood cell. </w:t>
      </w:r>
      <w:r w:rsidRPr="009862C4">
        <w:rPr>
          <w:rFonts w:cstheme="majorBidi"/>
          <w:sz w:val="24"/>
          <w:szCs w:val="28"/>
          <w:lang w:val="en-GB"/>
        </w:rPr>
        <w:t>It is highly recommended to carry out further studies and put a research focus on sturgeon diseases both with a scope on aquaculture development,</w:t>
      </w:r>
      <w:r w:rsidR="00303542" w:rsidRPr="009862C4">
        <w:rPr>
          <w:rFonts w:cstheme="majorBidi"/>
          <w:sz w:val="24"/>
          <w:szCs w:val="28"/>
          <w:lang w:val="en-GB"/>
        </w:rPr>
        <w:t xml:space="preserve"> and</w:t>
      </w:r>
      <w:r w:rsidRPr="009862C4">
        <w:rPr>
          <w:rFonts w:cstheme="majorBidi"/>
          <w:sz w:val="24"/>
          <w:szCs w:val="28"/>
          <w:lang w:val="en-GB"/>
        </w:rPr>
        <w:t xml:space="preserve"> the impact of climate change on the ecosystem</w:t>
      </w:r>
      <w:r w:rsidR="00303542" w:rsidRPr="009862C4">
        <w:rPr>
          <w:rFonts w:cstheme="majorBidi"/>
          <w:sz w:val="24"/>
          <w:szCs w:val="28"/>
          <w:lang w:val="en-GB"/>
        </w:rPr>
        <w:t>s</w:t>
      </w:r>
      <w:r w:rsidRPr="009862C4">
        <w:rPr>
          <w:rFonts w:cstheme="majorBidi"/>
          <w:sz w:val="24"/>
          <w:szCs w:val="28"/>
          <w:lang w:val="en-GB"/>
        </w:rPr>
        <w:t>.</w:t>
      </w:r>
    </w:p>
    <w:p w:rsidR="00BE3521" w:rsidRPr="009862C4" w:rsidRDefault="00C37141" w:rsidP="00180253">
      <w:pPr>
        <w:rPr>
          <w:sz w:val="24"/>
          <w:szCs w:val="24"/>
        </w:rPr>
      </w:pPr>
      <w:r w:rsidRPr="009862C4">
        <w:rPr>
          <w:sz w:val="28"/>
          <w:szCs w:val="24"/>
        </w:rPr>
        <w:t xml:space="preserve"> </w:t>
      </w:r>
      <w:r w:rsidRPr="009862C4">
        <w:rPr>
          <w:sz w:val="24"/>
          <w:szCs w:val="24"/>
        </w:rPr>
        <w:t>The</w:t>
      </w:r>
      <w:r w:rsidR="00206BAA" w:rsidRPr="009862C4">
        <w:rPr>
          <w:sz w:val="24"/>
          <w:szCs w:val="24"/>
        </w:rPr>
        <w:t xml:space="preserve"> sessions on “</w:t>
      </w:r>
      <w:r w:rsidR="00206BAA" w:rsidRPr="009862C4">
        <w:rPr>
          <w:b/>
          <w:sz w:val="24"/>
          <w:szCs w:val="24"/>
        </w:rPr>
        <w:t>N</w:t>
      </w:r>
      <w:r w:rsidRPr="009862C4">
        <w:rPr>
          <w:b/>
          <w:sz w:val="24"/>
          <w:szCs w:val="24"/>
        </w:rPr>
        <w:t>utrition</w:t>
      </w:r>
      <w:r w:rsidR="00206BAA" w:rsidRPr="009862C4">
        <w:rPr>
          <w:sz w:val="24"/>
          <w:szCs w:val="24"/>
        </w:rPr>
        <w:t>”</w:t>
      </w:r>
      <w:r w:rsidRPr="009862C4">
        <w:rPr>
          <w:sz w:val="24"/>
          <w:szCs w:val="24"/>
        </w:rPr>
        <w:t xml:space="preserve"> centered around the question</w:t>
      </w:r>
      <w:r w:rsidR="00206BAA" w:rsidRPr="009862C4">
        <w:rPr>
          <w:sz w:val="24"/>
          <w:szCs w:val="24"/>
        </w:rPr>
        <w:t xml:space="preserve"> on</w:t>
      </w:r>
      <w:r w:rsidRPr="009862C4">
        <w:rPr>
          <w:sz w:val="24"/>
          <w:szCs w:val="24"/>
        </w:rPr>
        <w:t xml:space="preserve"> how feed can </w:t>
      </w:r>
      <w:r w:rsidR="00366F43" w:rsidRPr="009862C4">
        <w:rPr>
          <w:sz w:val="24"/>
          <w:szCs w:val="24"/>
        </w:rPr>
        <w:t xml:space="preserve">be </w:t>
      </w:r>
      <w:r w:rsidRPr="009862C4">
        <w:rPr>
          <w:sz w:val="24"/>
          <w:szCs w:val="24"/>
        </w:rPr>
        <w:t>improve</w:t>
      </w:r>
      <w:r w:rsidR="00366F43" w:rsidRPr="009862C4">
        <w:rPr>
          <w:sz w:val="24"/>
          <w:szCs w:val="24"/>
        </w:rPr>
        <w:t>d in order to increase wellbeing,</w:t>
      </w:r>
      <w:r w:rsidRPr="009862C4">
        <w:rPr>
          <w:sz w:val="24"/>
          <w:szCs w:val="24"/>
        </w:rPr>
        <w:t xml:space="preserve"> growth</w:t>
      </w:r>
      <w:r w:rsidR="00366F43" w:rsidRPr="009862C4">
        <w:rPr>
          <w:sz w:val="24"/>
          <w:szCs w:val="24"/>
        </w:rPr>
        <w:t>,</w:t>
      </w:r>
      <w:r w:rsidRPr="009862C4">
        <w:rPr>
          <w:sz w:val="24"/>
          <w:szCs w:val="24"/>
        </w:rPr>
        <w:t xml:space="preserve"> as well as ovarian development</w:t>
      </w:r>
      <w:r w:rsidR="00366F43" w:rsidRPr="009862C4">
        <w:rPr>
          <w:sz w:val="24"/>
          <w:szCs w:val="24"/>
        </w:rPr>
        <w:t xml:space="preserve"> (</w:t>
      </w:r>
      <w:proofErr w:type="spellStart"/>
      <w:r w:rsidR="00366F43" w:rsidRPr="009862C4">
        <w:rPr>
          <w:sz w:val="24"/>
          <w:szCs w:val="24"/>
        </w:rPr>
        <w:t>Ramezanpour</w:t>
      </w:r>
      <w:proofErr w:type="spellEnd"/>
      <w:r w:rsidR="00366F43" w:rsidRPr="009862C4">
        <w:rPr>
          <w:sz w:val="24"/>
          <w:szCs w:val="24"/>
        </w:rPr>
        <w:t xml:space="preserve">, </w:t>
      </w:r>
      <w:proofErr w:type="spellStart"/>
      <w:r w:rsidR="00366F43" w:rsidRPr="009862C4">
        <w:rPr>
          <w:sz w:val="24"/>
          <w:szCs w:val="24"/>
        </w:rPr>
        <w:t>Kermat-Amirkolaie</w:t>
      </w:r>
      <w:proofErr w:type="spellEnd"/>
      <w:r w:rsidR="00366F43" w:rsidRPr="009862C4">
        <w:rPr>
          <w:sz w:val="24"/>
          <w:szCs w:val="24"/>
        </w:rPr>
        <w:t xml:space="preserve">, </w:t>
      </w:r>
      <w:proofErr w:type="spellStart"/>
      <w:r w:rsidR="00366F43" w:rsidRPr="009862C4">
        <w:rPr>
          <w:sz w:val="24"/>
          <w:szCs w:val="24"/>
        </w:rPr>
        <w:t>Mohseni</w:t>
      </w:r>
      <w:proofErr w:type="spellEnd"/>
      <w:r w:rsidR="00366F43" w:rsidRPr="009862C4">
        <w:rPr>
          <w:sz w:val="24"/>
          <w:szCs w:val="24"/>
        </w:rPr>
        <w:t xml:space="preserve">, </w:t>
      </w:r>
      <w:proofErr w:type="spellStart"/>
      <w:r w:rsidR="00366F43" w:rsidRPr="009862C4">
        <w:rPr>
          <w:sz w:val="24"/>
          <w:szCs w:val="24"/>
        </w:rPr>
        <w:t>Khara</w:t>
      </w:r>
      <w:proofErr w:type="spellEnd"/>
      <w:r w:rsidR="00366F43" w:rsidRPr="009862C4">
        <w:rPr>
          <w:sz w:val="24"/>
          <w:szCs w:val="24"/>
        </w:rPr>
        <w:t xml:space="preserve">, Nagel, Liu, </w:t>
      </w:r>
      <w:proofErr w:type="spellStart"/>
      <w:r w:rsidR="00366F43" w:rsidRPr="009862C4">
        <w:rPr>
          <w:sz w:val="24"/>
          <w:szCs w:val="24"/>
        </w:rPr>
        <w:t>Zelaty</w:t>
      </w:r>
      <w:proofErr w:type="spellEnd"/>
      <w:r w:rsidR="00366F43" w:rsidRPr="009862C4">
        <w:rPr>
          <w:sz w:val="24"/>
          <w:szCs w:val="24"/>
        </w:rPr>
        <w:t xml:space="preserve">, </w:t>
      </w:r>
      <w:proofErr w:type="spellStart"/>
      <w:r w:rsidR="00366F43" w:rsidRPr="009862C4">
        <w:rPr>
          <w:sz w:val="24"/>
          <w:szCs w:val="24"/>
        </w:rPr>
        <w:t>Korentovich</w:t>
      </w:r>
      <w:proofErr w:type="spellEnd"/>
      <w:r w:rsidR="00366F43" w:rsidRPr="009862C4">
        <w:rPr>
          <w:sz w:val="24"/>
          <w:szCs w:val="24"/>
        </w:rPr>
        <w:t xml:space="preserve">, </w:t>
      </w:r>
      <w:proofErr w:type="spellStart"/>
      <w:r w:rsidR="00366F43" w:rsidRPr="009862C4">
        <w:rPr>
          <w:sz w:val="24"/>
          <w:szCs w:val="24"/>
        </w:rPr>
        <w:t>Agh</w:t>
      </w:r>
      <w:proofErr w:type="spellEnd"/>
      <w:r w:rsidR="00366F43" w:rsidRPr="009862C4">
        <w:rPr>
          <w:sz w:val="24"/>
          <w:szCs w:val="24"/>
        </w:rPr>
        <w:t xml:space="preserve">, </w:t>
      </w:r>
      <w:proofErr w:type="spellStart"/>
      <w:proofErr w:type="gramStart"/>
      <w:r w:rsidR="00366F43" w:rsidRPr="009862C4">
        <w:rPr>
          <w:sz w:val="24"/>
          <w:szCs w:val="24"/>
        </w:rPr>
        <w:t>Houman</w:t>
      </w:r>
      <w:proofErr w:type="spellEnd"/>
      <w:proofErr w:type="gramEnd"/>
      <w:r w:rsidR="00366F43" w:rsidRPr="009862C4">
        <w:rPr>
          <w:sz w:val="24"/>
          <w:szCs w:val="24"/>
        </w:rPr>
        <w:t>)</w:t>
      </w:r>
      <w:r w:rsidRPr="009862C4">
        <w:rPr>
          <w:sz w:val="24"/>
          <w:szCs w:val="24"/>
        </w:rPr>
        <w:t xml:space="preserve">. The general question </w:t>
      </w:r>
      <w:r w:rsidR="00BE3521" w:rsidRPr="009862C4">
        <w:rPr>
          <w:sz w:val="24"/>
          <w:szCs w:val="24"/>
        </w:rPr>
        <w:t xml:space="preserve">on </w:t>
      </w:r>
      <w:r w:rsidRPr="009862C4">
        <w:rPr>
          <w:sz w:val="24"/>
          <w:szCs w:val="24"/>
        </w:rPr>
        <w:t xml:space="preserve">how to adapt formulated </w:t>
      </w:r>
      <w:r w:rsidR="00BE3521" w:rsidRPr="009862C4">
        <w:rPr>
          <w:sz w:val="24"/>
          <w:szCs w:val="24"/>
        </w:rPr>
        <w:t xml:space="preserve">sturgeon </w:t>
      </w:r>
      <w:r w:rsidRPr="009862C4">
        <w:rPr>
          <w:sz w:val="24"/>
          <w:szCs w:val="24"/>
        </w:rPr>
        <w:t>diets to the diverging requirements of</w:t>
      </w:r>
      <w:r w:rsidR="00BE3521" w:rsidRPr="009862C4">
        <w:rPr>
          <w:sz w:val="24"/>
          <w:szCs w:val="24"/>
        </w:rPr>
        <w:t xml:space="preserve"> different </w:t>
      </w:r>
      <w:r w:rsidR="00366F43" w:rsidRPr="009862C4">
        <w:rPr>
          <w:sz w:val="24"/>
          <w:szCs w:val="24"/>
        </w:rPr>
        <w:t xml:space="preserve">species and their </w:t>
      </w:r>
      <w:proofErr w:type="spellStart"/>
      <w:r w:rsidR="00BE3521" w:rsidRPr="009862C4">
        <w:rPr>
          <w:sz w:val="24"/>
          <w:szCs w:val="24"/>
        </w:rPr>
        <w:t>ontogentic</w:t>
      </w:r>
      <w:proofErr w:type="spellEnd"/>
      <w:r w:rsidR="00BE3521" w:rsidRPr="009862C4">
        <w:rPr>
          <w:sz w:val="24"/>
          <w:szCs w:val="24"/>
        </w:rPr>
        <w:t xml:space="preserve"> stages</w:t>
      </w:r>
      <w:r w:rsidRPr="009862C4">
        <w:rPr>
          <w:sz w:val="24"/>
          <w:szCs w:val="24"/>
        </w:rPr>
        <w:t xml:space="preserve"> still remains </w:t>
      </w:r>
      <w:proofErr w:type="spellStart"/>
      <w:r w:rsidRPr="009862C4">
        <w:rPr>
          <w:sz w:val="24"/>
          <w:szCs w:val="24"/>
        </w:rPr>
        <w:t>untackled</w:t>
      </w:r>
      <w:proofErr w:type="spellEnd"/>
      <w:r w:rsidRPr="009862C4">
        <w:rPr>
          <w:sz w:val="24"/>
          <w:szCs w:val="24"/>
        </w:rPr>
        <w:t xml:space="preserve">. A field study attempted to determine the nutritional sources using stable isotopes in order to improve </w:t>
      </w:r>
      <w:r w:rsidR="00BE3521" w:rsidRPr="009862C4">
        <w:rPr>
          <w:sz w:val="24"/>
          <w:szCs w:val="24"/>
        </w:rPr>
        <w:t xml:space="preserve">our knowledge on </w:t>
      </w:r>
      <w:r w:rsidRPr="009862C4">
        <w:rPr>
          <w:sz w:val="24"/>
          <w:szCs w:val="24"/>
        </w:rPr>
        <w:t>the overall feed base</w:t>
      </w:r>
      <w:r w:rsidR="00BE3521" w:rsidRPr="009862C4">
        <w:rPr>
          <w:sz w:val="24"/>
          <w:szCs w:val="24"/>
        </w:rPr>
        <w:t xml:space="preserve"> optimum</w:t>
      </w:r>
      <w:r w:rsidRPr="009862C4">
        <w:rPr>
          <w:sz w:val="24"/>
          <w:szCs w:val="24"/>
        </w:rPr>
        <w:t xml:space="preserve"> in aquaculture</w:t>
      </w:r>
      <w:r w:rsidR="00366F43" w:rsidRPr="009862C4">
        <w:rPr>
          <w:sz w:val="24"/>
          <w:szCs w:val="24"/>
        </w:rPr>
        <w:t xml:space="preserve"> (Li)</w:t>
      </w:r>
      <w:r w:rsidRPr="009862C4">
        <w:rPr>
          <w:sz w:val="24"/>
          <w:szCs w:val="24"/>
        </w:rPr>
        <w:t xml:space="preserve">. </w:t>
      </w:r>
    </w:p>
    <w:p w:rsidR="00F679D4" w:rsidRPr="009862C4" w:rsidRDefault="00C37141" w:rsidP="00180253">
      <w:pPr>
        <w:rPr>
          <w:sz w:val="24"/>
          <w:szCs w:val="24"/>
        </w:rPr>
      </w:pPr>
      <w:r w:rsidRPr="009862C4">
        <w:rPr>
          <w:sz w:val="24"/>
          <w:szCs w:val="24"/>
        </w:rPr>
        <w:t xml:space="preserve">The </w:t>
      </w:r>
      <w:r w:rsidR="00BE3521" w:rsidRPr="009862C4">
        <w:rPr>
          <w:b/>
          <w:sz w:val="24"/>
          <w:szCs w:val="24"/>
        </w:rPr>
        <w:t>“Processing and M</w:t>
      </w:r>
      <w:r w:rsidRPr="009862C4">
        <w:rPr>
          <w:b/>
          <w:sz w:val="24"/>
          <w:szCs w:val="24"/>
        </w:rPr>
        <w:t>arketing</w:t>
      </w:r>
      <w:r w:rsidR="00BE3521" w:rsidRPr="009862C4">
        <w:rPr>
          <w:b/>
          <w:sz w:val="24"/>
          <w:szCs w:val="24"/>
        </w:rPr>
        <w:t>”</w:t>
      </w:r>
      <w:r w:rsidRPr="009862C4">
        <w:rPr>
          <w:sz w:val="24"/>
          <w:szCs w:val="24"/>
        </w:rPr>
        <w:t xml:space="preserve"> session provided insight</w:t>
      </w:r>
      <w:r w:rsidR="00BE3521" w:rsidRPr="009862C4">
        <w:rPr>
          <w:b/>
          <w:sz w:val="24"/>
          <w:szCs w:val="24"/>
        </w:rPr>
        <w:t>s</w:t>
      </w:r>
      <w:r w:rsidRPr="009862C4">
        <w:rPr>
          <w:sz w:val="24"/>
          <w:szCs w:val="24"/>
        </w:rPr>
        <w:t xml:space="preserve"> into the diversity of methods currently used in sturgeon production and market development. </w:t>
      </w:r>
      <w:r w:rsidR="00BE3521" w:rsidRPr="009862C4">
        <w:rPr>
          <w:sz w:val="24"/>
          <w:szCs w:val="24"/>
        </w:rPr>
        <w:t xml:space="preserve">The trends were </w:t>
      </w:r>
      <w:r w:rsidRPr="009862C4">
        <w:rPr>
          <w:sz w:val="24"/>
          <w:szCs w:val="24"/>
        </w:rPr>
        <w:t>highlighted in more depth in the afternoon during the forum on this topic,</w:t>
      </w:r>
      <w:r w:rsidR="004F7B76" w:rsidRPr="009862C4">
        <w:rPr>
          <w:sz w:val="24"/>
          <w:szCs w:val="24"/>
        </w:rPr>
        <w:t xml:space="preserve"> start</w:t>
      </w:r>
      <w:r w:rsidR="00BE3521" w:rsidRPr="009862C4">
        <w:rPr>
          <w:sz w:val="24"/>
          <w:szCs w:val="24"/>
        </w:rPr>
        <w:t>ing</w:t>
      </w:r>
      <w:r w:rsidR="004F7B76" w:rsidRPr="009862C4">
        <w:rPr>
          <w:sz w:val="24"/>
          <w:szCs w:val="24"/>
        </w:rPr>
        <w:t xml:space="preserve"> with an </w:t>
      </w:r>
      <w:r w:rsidR="002A62C8" w:rsidRPr="009862C4">
        <w:rPr>
          <w:sz w:val="24"/>
          <w:szCs w:val="24"/>
        </w:rPr>
        <w:t xml:space="preserve">updated </w:t>
      </w:r>
      <w:r w:rsidR="004F7B76" w:rsidRPr="009862C4">
        <w:rPr>
          <w:sz w:val="24"/>
          <w:szCs w:val="24"/>
        </w:rPr>
        <w:t>overview</w:t>
      </w:r>
      <w:r w:rsidR="00BE3521" w:rsidRPr="009862C4">
        <w:rPr>
          <w:sz w:val="24"/>
          <w:szCs w:val="24"/>
        </w:rPr>
        <w:t xml:space="preserve"> presented by </w:t>
      </w:r>
      <w:proofErr w:type="spellStart"/>
      <w:r w:rsidR="00BE3521" w:rsidRPr="009862C4">
        <w:rPr>
          <w:sz w:val="24"/>
          <w:szCs w:val="24"/>
        </w:rPr>
        <w:t>Bronzi</w:t>
      </w:r>
      <w:proofErr w:type="spellEnd"/>
      <w:r w:rsidR="009862C4">
        <w:rPr>
          <w:sz w:val="24"/>
          <w:szCs w:val="24"/>
        </w:rPr>
        <w:t xml:space="preserve"> et al.</w:t>
      </w:r>
      <w:r w:rsidR="004F7B76" w:rsidRPr="009862C4">
        <w:rPr>
          <w:sz w:val="24"/>
          <w:szCs w:val="24"/>
        </w:rPr>
        <w:t xml:space="preserve"> on the glo</w:t>
      </w:r>
      <w:r w:rsidR="009862C4">
        <w:rPr>
          <w:sz w:val="24"/>
          <w:szCs w:val="24"/>
        </w:rPr>
        <w:t>bal meat and caviar productions</w:t>
      </w:r>
      <w:r w:rsidR="004F7B76" w:rsidRPr="009862C4">
        <w:rPr>
          <w:sz w:val="24"/>
          <w:szCs w:val="24"/>
        </w:rPr>
        <w:t xml:space="preserve">, outlining also the difficulties </w:t>
      </w:r>
      <w:r w:rsidR="002A62C8" w:rsidRPr="009862C4">
        <w:rPr>
          <w:sz w:val="24"/>
          <w:szCs w:val="24"/>
        </w:rPr>
        <w:t xml:space="preserve">to obtain reliable </w:t>
      </w:r>
      <w:r w:rsidR="004F7B76" w:rsidRPr="009862C4">
        <w:rPr>
          <w:sz w:val="24"/>
          <w:szCs w:val="24"/>
        </w:rPr>
        <w:t xml:space="preserve">data </w:t>
      </w:r>
      <w:r w:rsidR="002A62C8" w:rsidRPr="009862C4">
        <w:rPr>
          <w:sz w:val="24"/>
          <w:szCs w:val="24"/>
        </w:rPr>
        <w:t>for this industry</w:t>
      </w:r>
      <w:r w:rsidR="004F7B76" w:rsidRPr="009862C4">
        <w:rPr>
          <w:sz w:val="24"/>
          <w:szCs w:val="24"/>
        </w:rPr>
        <w:t>.</w:t>
      </w:r>
      <w:r w:rsidRPr="009862C4">
        <w:rPr>
          <w:sz w:val="24"/>
          <w:szCs w:val="24"/>
        </w:rPr>
        <w:t xml:space="preserve"> </w:t>
      </w:r>
      <w:r w:rsidR="00937461" w:rsidRPr="009862C4">
        <w:rPr>
          <w:sz w:val="24"/>
          <w:szCs w:val="24"/>
        </w:rPr>
        <w:t xml:space="preserve">The forum </w:t>
      </w:r>
      <w:r w:rsidR="00CD77E9" w:rsidRPr="009862C4">
        <w:rPr>
          <w:sz w:val="24"/>
          <w:szCs w:val="24"/>
        </w:rPr>
        <w:t xml:space="preserve">was moderated by Peter </w:t>
      </w:r>
      <w:proofErr w:type="spellStart"/>
      <w:r w:rsidR="00CD77E9" w:rsidRPr="009862C4">
        <w:rPr>
          <w:sz w:val="24"/>
          <w:szCs w:val="24"/>
        </w:rPr>
        <w:t>Hufschmied</w:t>
      </w:r>
      <w:proofErr w:type="spellEnd"/>
      <w:r w:rsidR="00CD77E9" w:rsidRPr="009862C4">
        <w:rPr>
          <w:sz w:val="24"/>
          <w:szCs w:val="24"/>
        </w:rPr>
        <w:t xml:space="preserve"> who led through a series of open questions which resulted in a lively exchan</w:t>
      </w:r>
      <w:r w:rsidR="002A62C8" w:rsidRPr="009862C4">
        <w:rPr>
          <w:sz w:val="24"/>
          <w:szCs w:val="24"/>
        </w:rPr>
        <w:t>ge of opinions. The Discussion F</w:t>
      </w:r>
      <w:r w:rsidR="00CD77E9" w:rsidRPr="009862C4">
        <w:rPr>
          <w:sz w:val="24"/>
          <w:szCs w:val="24"/>
        </w:rPr>
        <w:t xml:space="preserve">orum </w:t>
      </w:r>
      <w:r w:rsidR="00937461" w:rsidRPr="009862C4">
        <w:rPr>
          <w:sz w:val="24"/>
          <w:szCs w:val="24"/>
        </w:rPr>
        <w:t>resulted</w:t>
      </w:r>
      <w:r w:rsidRPr="009862C4">
        <w:rPr>
          <w:sz w:val="24"/>
          <w:szCs w:val="24"/>
        </w:rPr>
        <w:t xml:space="preserve"> in an expression of interest by the producers to develop their own association to address the </w:t>
      </w:r>
      <w:r w:rsidR="002A62C8" w:rsidRPr="009862C4">
        <w:rPr>
          <w:sz w:val="24"/>
          <w:szCs w:val="24"/>
        </w:rPr>
        <w:t xml:space="preserve">specific and burning </w:t>
      </w:r>
      <w:r w:rsidRPr="009862C4">
        <w:rPr>
          <w:sz w:val="24"/>
          <w:szCs w:val="24"/>
        </w:rPr>
        <w:t>issues in a harmonized and united approach</w:t>
      </w:r>
      <w:r w:rsidR="002A62C8" w:rsidRPr="009862C4">
        <w:rPr>
          <w:sz w:val="24"/>
          <w:szCs w:val="24"/>
        </w:rPr>
        <w:t xml:space="preserve"> while keeping on close cross-link with WSCS.</w:t>
      </w:r>
      <w:r w:rsidR="00937461" w:rsidRPr="009862C4">
        <w:rPr>
          <w:sz w:val="24"/>
          <w:szCs w:val="24"/>
        </w:rPr>
        <w:t xml:space="preserve"> </w:t>
      </w:r>
      <w:r w:rsidR="002A1F52" w:rsidRPr="009862C4">
        <w:rPr>
          <w:sz w:val="24"/>
          <w:szCs w:val="24"/>
        </w:rPr>
        <w:t>Justin</w:t>
      </w:r>
      <w:r w:rsidR="00937461" w:rsidRPr="009862C4">
        <w:rPr>
          <w:sz w:val="24"/>
          <w:szCs w:val="24"/>
        </w:rPr>
        <w:t xml:space="preserve"> Henry</w:t>
      </w:r>
      <w:r w:rsidR="002A1F52" w:rsidRPr="009862C4">
        <w:rPr>
          <w:sz w:val="24"/>
          <w:szCs w:val="24"/>
        </w:rPr>
        <w:t xml:space="preserve"> will take the role as contact and coordinator</w:t>
      </w:r>
      <w:r w:rsidRPr="009862C4">
        <w:rPr>
          <w:sz w:val="24"/>
          <w:szCs w:val="24"/>
        </w:rPr>
        <w:t xml:space="preserve">. </w:t>
      </w:r>
      <w:r w:rsidR="00F679D4" w:rsidRPr="009862C4">
        <w:rPr>
          <w:sz w:val="24"/>
          <w:szCs w:val="24"/>
        </w:rPr>
        <w:t xml:space="preserve"> </w:t>
      </w:r>
    </w:p>
    <w:p w:rsidR="00180253" w:rsidRPr="009862C4" w:rsidRDefault="00D33CAE" w:rsidP="00180253">
      <w:pPr>
        <w:rPr>
          <w:sz w:val="24"/>
          <w:szCs w:val="24"/>
        </w:rPr>
      </w:pPr>
      <w:r w:rsidRPr="009862C4">
        <w:rPr>
          <w:sz w:val="24"/>
          <w:szCs w:val="24"/>
        </w:rPr>
        <w:t xml:space="preserve">The presentations held under the </w:t>
      </w:r>
      <w:r w:rsidR="002A62C8" w:rsidRPr="009862C4">
        <w:rPr>
          <w:sz w:val="24"/>
          <w:szCs w:val="24"/>
        </w:rPr>
        <w:t xml:space="preserve">general </w:t>
      </w:r>
      <w:r w:rsidRPr="009862C4">
        <w:rPr>
          <w:sz w:val="24"/>
          <w:szCs w:val="24"/>
        </w:rPr>
        <w:t>topic “</w:t>
      </w:r>
      <w:r w:rsidR="001D5C87" w:rsidRPr="009862C4">
        <w:rPr>
          <w:b/>
          <w:sz w:val="24"/>
          <w:szCs w:val="24"/>
        </w:rPr>
        <w:t>Human Impacts</w:t>
      </w:r>
      <w:r w:rsidRPr="009862C4">
        <w:rPr>
          <w:sz w:val="24"/>
          <w:szCs w:val="24"/>
        </w:rPr>
        <w:t xml:space="preserve">” in the sessions on </w:t>
      </w:r>
      <w:r w:rsidR="002A62C8" w:rsidRPr="009862C4">
        <w:rPr>
          <w:b/>
          <w:sz w:val="24"/>
          <w:szCs w:val="24"/>
        </w:rPr>
        <w:t>“</w:t>
      </w:r>
      <w:r w:rsidR="00180253" w:rsidRPr="009862C4">
        <w:rPr>
          <w:b/>
          <w:sz w:val="24"/>
          <w:szCs w:val="24"/>
        </w:rPr>
        <w:t>Fish</w:t>
      </w:r>
      <w:r w:rsidRPr="009862C4">
        <w:rPr>
          <w:b/>
          <w:sz w:val="24"/>
          <w:szCs w:val="24"/>
        </w:rPr>
        <w:t>eries Assessment and Management</w:t>
      </w:r>
      <w:r w:rsidR="002A62C8" w:rsidRPr="009862C4">
        <w:rPr>
          <w:b/>
          <w:sz w:val="24"/>
          <w:szCs w:val="24"/>
        </w:rPr>
        <w:t>”</w:t>
      </w:r>
      <w:r w:rsidRPr="009862C4">
        <w:rPr>
          <w:sz w:val="24"/>
          <w:szCs w:val="24"/>
        </w:rPr>
        <w:t xml:space="preserve"> as well as </w:t>
      </w:r>
      <w:r w:rsidR="002A62C8" w:rsidRPr="009862C4">
        <w:rPr>
          <w:b/>
          <w:sz w:val="24"/>
          <w:szCs w:val="24"/>
        </w:rPr>
        <w:t>“</w:t>
      </w:r>
      <w:r w:rsidR="00180253" w:rsidRPr="009862C4">
        <w:rPr>
          <w:b/>
          <w:sz w:val="24"/>
          <w:szCs w:val="24"/>
        </w:rPr>
        <w:t>Public dissemination and capacity building</w:t>
      </w:r>
      <w:r w:rsidR="002A62C8" w:rsidRPr="009862C4">
        <w:rPr>
          <w:b/>
          <w:sz w:val="24"/>
          <w:szCs w:val="24"/>
        </w:rPr>
        <w:t>”</w:t>
      </w:r>
      <w:r w:rsidR="00180253" w:rsidRPr="009862C4">
        <w:rPr>
          <w:sz w:val="24"/>
          <w:szCs w:val="24"/>
        </w:rPr>
        <w:t xml:space="preserve"> started with </w:t>
      </w:r>
      <w:r w:rsidRPr="009862C4">
        <w:rPr>
          <w:sz w:val="24"/>
          <w:szCs w:val="24"/>
        </w:rPr>
        <w:t xml:space="preserve">an outline </w:t>
      </w:r>
      <w:r w:rsidR="002A62C8" w:rsidRPr="009862C4">
        <w:rPr>
          <w:sz w:val="24"/>
          <w:szCs w:val="24"/>
        </w:rPr>
        <w:t>of</w:t>
      </w:r>
      <w:r w:rsidR="00180253" w:rsidRPr="009862C4">
        <w:rPr>
          <w:sz w:val="24"/>
          <w:szCs w:val="24"/>
        </w:rPr>
        <w:t xml:space="preserve"> the stocking </w:t>
      </w:r>
      <w:proofErr w:type="spellStart"/>
      <w:r w:rsidR="00180253" w:rsidRPr="009862C4">
        <w:rPr>
          <w:sz w:val="24"/>
          <w:szCs w:val="24"/>
        </w:rPr>
        <w:t>program</w:t>
      </w:r>
      <w:r w:rsidR="002A62C8" w:rsidRPr="009862C4">
        <w:rPr>
          <w:sz w:val="24"/>
          <w:szCs w:val="24"/>
        </w:rPr>
        <w:t>me</w:t>
      </w:r>
      <w:proofErr w:type="spellEnd"/>
      <w:r w:rsidR="002A62C8" w:rsidRPr="009862C4">
        <w:rPr>
          <w:sz w:val="24"/>
          <w:szCs w:val="24"/>
        </w:rPr>
        <w:t xml:space="preserve"> for </w:t>
      </w:r>
      <w:proofErr w:type="spellStart"/>
      <w:r w:rsidR="002A62C8" w:rsidRPr="009862C4">
        <w:rPr>
          <w:i/>
          <w:sz w:val="24"/>
          <w:szCs w:val="24"/>
        </w:rPr>
        <w:t>Acipenser</w:t>
      </w:r>
      <w:proofErr w:type="spellEnd"/>
      <w:r w:rsidRPr="009862C4">
        <w:rPr>
          <w:i/>
          <w:sz w:val="24"/>
          <w:szCs w:val="24"/>
        </w:rPr>
        <w:t xml:space="preserve"> </w:t>
      </w:r>
      <w:proofErr w:type="spellStart"/>
      <w:r w:rsidRPr="009862C4">
        <w:rPr>
          <w:i/>
          <w:sz w:val="24"/>
          <w:szCs w:val="24"/>
        </w:rPr>
        <w:t>transmontanu</w:t>
      </w:r>
      <w:r w:rsidRPr="009862C4">
        <w:rPr>
          <w:sz w:val="24"/>
          <w:szCs w:val="24"/>
        </w:rPr>
        <w:t>s</w:t>
      </w:r>
      <w:proofErr w:type="spellEnd"/>
      <w:r w:rsidR="00180253" w:rsidRPr="009862C4">
        <w:rPr>
          <w:sz w:val="24"/>
          <w:szCs w:val="24"/>
        </w:rPr>
        <w:t xml:space="preserve"> in the Upper Columbia River, British Columbia</w:t>
      </w:r>
      <w:r w:rsidR="002A62C8" w:rsidRPr="009862C4">
        <w:rPr>
          <w:sz w:val="24"/>
          <w:szCs w:val="24"/>
        </w:rPr>
        <w:t xml:space="preserve"> (Canada)</w:t>
      </w:r>
      <w:r w:rsidR="00180253" w:rsidRPr="009862C4">
        <w:rPr>
          <w:sz w:val="24"/>
          <w:szCs w:val="24"/>
        </w:rPr>
        <w:t xml:space="preserve"> to rehabilitate a non-recruiting population</w:t>
      </w:r>
      <w:r w:rsidR="00366F43" w:rsidRPr="009862C4">
        <w:rPr>
          <w:sz w:val="24"/>
          <w:szCs w:val="24"/>
        </w:rPr>
        <w:t xml:space="preserve"> (Crossman et al.)</w:t>
      </w:r>
      <w:r w:rsidR="00180253" w:rsidRPr="009862C4">
        <w:rPr>
          <w:sz w:val="24"/>
          <w:szCs w:val="24"/>
        </w:rPr>
        <w:t>. The</w:t>
      </w:r>
      <w:r w:rsidRPr="009862C4">
        <w:rPr>
          <w:sz w:val="24"/>
          <w:szCs w:val="24"/>
        </w:rPr>
        <w:t xml:space="preserve"> study spanned a 15 year period and concluded that j</w:t>
      </w:r>
      <w:r w:rsidR="00180253" w:rsidRPr="009862C4">
        <w:rPr>
          <w:sz w:val="24"/>
          <w:szCs w:val="24"/>
        </w:rPr>
        <w:t xml:space="preserve">uvenile survival </w:t>
      </w:r>
      <w:r w:rsidRPr="009862C4">
        <w:rPr>
          <w:sz w:val="24"/>
          <w:szCs w:val="24"/>
        </w:rPr>
        <w:t xml:space="preserve">depended </w:t>
      </w:r>
      <w:r w:rsidR="002A62C8" w:rsidRPr="009862C4">
        <w:rPr>
          <w:sz w:val="24"/>
          <w:szCs w:val="24"/>
        </w:rPr>
        <w:t xml:space="preserve">on </w:t>
      </w:r>
      <w:r w:rsidR="00180253" w:rsidRPr="009862C4">
        <w:rPr>
          <w:sz w:val="24"/>
          <w:szCs w:val="24"/>
        </w:rPr>
        <w:t>stocking size. Genetic analysis suggested that survival was driven by maternal group</w:t>
      </w:r>
      <w:r w:rsidR="002A62C8" w:rsidRPr="009862C4">
        <w:rPr>
          <w:b/>
          <w:sz w:val="24"/>
          <w:szCs w:val="24"/>
        </w:rPr>
        <w:t>s</w:t>
      </w:r>
      <w:r w:rsidR="00180253" w:rsidRPr="009862C4">
        <w:rPr>
          <w:sz w:val="24"/>
          <w:szCs w:val="24"/>
        </w:rPr>
        <w:t xml:space="preserve">. </w:t>
      </w:r>
      <w:r w:rsidRPr="009862C4">
        <w:rPr>
          <w:sz w:val="24"/>
          <w:szCs w:val="24"/>
        </w:rPr>
        <w:t>In a presentation on</w:t>
      </w:r>
      <w:r w:rsidR="00180253" w:rsidRPr="009862C4">
        <w:rPr>
          <w:sz w:val="24"/>
          <w:szCs w:val="24"/>
        </w:rPr>
        <w:t xml:space="preserve"> commerci</w:t>
      </w:r>
      <w:r w:rsidRPr="009862C4">
        <w:rPr>
          <w:sz w:val="24"/>
          <w:szCs w:val="24"/>
        </w:rPr>
        <w:t>al harvest of the Saint John R</w:t>
      </w:r>
      <w:r w:rsidR="00180253" w:rsidRPr="009862C4">
        <w:rPr>
          <w:sz w:val="24"/>
          <w:szCs w:val="24"/>
        </w:rPr>
        <w:t>iver population</w:t>
      </w:r>
      <w:r w:rsidRPr="009862C4">
        <w:rPr>
          <w:sz w:val="24"/>
          <w:szCs w:val="24"/>
        </w:rPr>
        <w:t xml:space="preserve"> of </w:t>
      </w:r>
      <w:r w:rsidR="001D5C87" w:rsidRPr="009862C4">
        <w:rPr>
          <w:i/>
          <w:sz w:val="24"/>
          <w:szCs w:val="24"/>
        </w:rPr>
        <w:t xml:space="preserve">A. </w:t>
      </w:r>
      <w:proofErr w:type="spellStart"/>
      <w:r w:rsidR="001D5C87" w:rsidRPr="009862C4">
        <w:rPr>
          <w:i/>
          <w:sz w:val="24"/>
          <w:szCs w:val="24"/>
        </w:rPr>
        <w:t>oxyrinchus</w:t>
      </w:r>
      <w:proofErr w:type="spellEnd"/>
      <w:r w:rsidRPr="009862C4">
        <w:rPr>
          <w:sz w:val="24"/>
          <w:szCs w:val="24"/>
        </w:rPr>
        <w:t xml:space="preserve"> h</w:t>
      </w:r>
      <w:r w:rsidR="00180253" w:rsidRPr="009862C4">
        <w:rPr>
          <w:sz w:val="24"/>
          <w:szCs w:val="24"/>
        </w:rPr>
        <w:t>arvest numbers and population estimates were presented</w:t>
      </w:r>
      <w:r w:rsidR="00366F43" w:rsidRPr="009862C4">
        <w:rPr>
          <w:sz w:val="24"/>
          <w:szCs w:val="24"/>
        </w:rPr>
        <w:t xml:space="preserve"> (</w:t>
      </w:r>
      <w:proofErr w:type="spellStart"/>
      <w:r w:rsidR="00366F43" w:rsidRPr="009862C4">
        <w:rPr>
          <w:sz w:val="24"/>
          <w:szCs w:val="24"/>
        </w:rPr>
        <w:t>Ceapa</w:t>
      </w:r>
      <w:proofErr w:type="spellEnd"/>
      <w:r w:rsidR="00366F43" w:rsidRPr="009862C4">
        <w:rPr>
          <w:sz w:val="24"/>
          <w:szCs w:val="24"/>
        </w:rPr>
        <w:t xml:space="preserve"> et al.)</w:t>
      </w:r>
      <w:r w:rsidR="00180253" w:rsidRPr="009862C4">
        <w:rPr>
          <w:sz w:val="24"/>
          <w:szCs w:val="24"/>
        </w:rPr>
        <w:t xml:space="preserve">. </w:t>
      </w:r>
      <w:r w:rsidRPr="009862C4">
        <w:rPr>
          <w:sz w:val="24"/>
          <w:szCs w:val="24"/>
        </w:rPr>
        <w:t xml:space="preserve">A </w:t>
      </w:r>
      <w:r w:rsidR="00180253" w:rsidRPr="009862C4">
        <w:rPr>
          <w:sz w:val="24"/>
          <w:szCs w:val="24"/>
        </w:rPr>
        <w:t xml:space="preserve">project trying to change the attitude of </w:t>
      </w:r>
      <w:r w:rsidRPr="009862C4">
        <w:rPr>
          <w:sz w:val="24"/>
          <w:szCs w:val="24"/>
        </w:rPr>
        <w:t>artisans</w:t>
      </w:r>
      <w:r w:rsidR="00180253" w:rsidRPr="009862C4">
        <w:rPr>
          <w:sz w:val="24"/>
          <w:szCs w:val="24"/>
        </w:rPr>
        <w:t xml:space="preserve"> on fish</w:t>
      </w:r>
      <w:r w:rsidRPr="009862C4">
        <w:rPr>
          <w:sz w:val="24"/>
          <w:szCs w:val="24"/>
        </w:rPr>
        <w:t xml:space="preserve"> protection and management in the Lower Danube R</w:t>
      </w:r>
      <w:r w:rsidR="00180253" w:rsidRPr="009862C4">
        <w:rPr>
          <w:sz w:val="24"/>
          <w:szCs w:val="24"/>
        </w:rPr>
        <w:t>iver</w:t>
      </w:r>
      <w:r w:rsidRPr="009862C4">
        <w:rPr>
          <w:sz w:val="24"/>
          <w:szCs w:val="24"/>
        </w:rPr>
        <w:t xml:space="preserve"> showed that during </w:t>
      </w:r>
      <w:r w:rsidR="00180253" w:rsidRPr="009862C4">
        <w:rPr>
          <w:sz w:val="24"/>
          <w:szCs w:val="24"/>
        </w:rPr>
        <w:t xml:space="preserve">the study period, attitudes changed but </w:t>
      </w:r>
      <w:r w:rsidRPr="009862C4">
        <w:rPr>
          <w:sz w:val="24"/>
          <w:szCs w:val="24"/>
        </w:rPr>
        <w:t xml:space="preserve">a </w:t>
      </w:r>
      <w:r w:rsidR="00180253" w:rsidRPr="009862C4">
        <w:rPr>
          <w:sz w:val="24"/>
          <w:szCs w:val="24"/>
        </w:rPr>
        <w:t>heavy reliance on river fish</w:t>
      </w:r>
      <w:r w:rsidRPr="009862C4">
        <w:rPr>
          <w:sz w:val="24"/>
          <w:szCs w:val="24"/>
        </w:rPr>
        <w:t xml:space="preserve"> persisted</w:t>
      </w:r>
      <w:r w:rsidR="00366F43" w:rsidRPr="009862C4">
        <w:rPr>
          <w:sz w:val="24"/>
          <w:szCs w:val="24"/>
        </w:rPr>
        <w:t xml:space="preserve"> (</w:t>
      </w:r>
      <w:proofErr w:type="spellStart"/>
      <w:r w:rsidR="00366F43" w:rsidRPr="009862C4">
        <w:rPr>
          <w:sz w:val="24"/>
          <w:szCs w:val="24"/>
        </w:rPr>
        <w:t>Jahrl</w:t>
      </w:r>
      <w:proofErr w:type="spellEnd"/>
      <w:r w:rsidR="00366F43" w:rsidRPr="009862C4">
        <w:rPr>
          <w:sz w:val="24"/>
          <w:szCs w:val="24"/>
        </w:rPr>
        <w:t xml:space="preserve"> et al.)</w:t>
      </w:r>
      <w:r w:rsidRPr="009862C4">
        <w:rPr>
          <w:sz w:val="24"/>
          <w:szCs w:val="24"/>
        </w:rPr>
        <w:t>. As a result</w:t>
      </w:r>
      <w:r w:rsidR="00180253" w:rsidRPr="009862C4">
        <w:rPr>
          <w:sz w:val="24"/>
          <w:szCs w:val="24"/>
        </w:rPr>
        <w:t xml:space="preserve"> the government’s </w:t>
      </w:r>
      <w:r w:rsidRPr="009862C4">
        <w:rPr>
          <w:sz w:val="24"/>
          <w:szCs w:val="24"/>
        </w:rPr>
        <w:t xml:space="preserve">sturgeon fishing </w:t>
      </w:r>
      <w:r w:rsidR="00180253" w:rsidRPr="009862C4">
        <w:rPr>
          <w:sz w:val="24"/>
          <w:szCs w:val="24"/>
        </w:rPr>
        <w:t>ban left many</w:t>
      </w:r>
      <w:r w:rsidRPr="009862C4">
        <w:rPr>
          <w:sz w:val="24"/>
          <w:szCs w:val="24"/>
        </w:rPr>
        <w:t xml:space="preserve"> fishermen</w:t>
      </w:r>
      <w:r w:rsidR="00180253" w:rsidRPr="009862C4">
        <w:rPr>
          <w:sz w:val="24"/>
          <w:szCs w:val="24"/>
        </w:rPr>
        <w:t xml:space="preserve"> without any means to replace income, which lead to poaching. </w:t>
      </w:r>
      <w:r w:rsidRPr="009862C4">
        <w:rPr>
          <w:sz w:val="24"/>
          <w:szCs w:val="24"/>
        </w:rPr>
        <w:t>A regi</w:t>
      </w:r>
      <w:r w:rsidR="002A62C8" w:rsidRPr="009862C4">
        <w:rPr>
          <w:sz w:val="24"/>
          <w:szCs w:val="24"/>
        </w:rPr>
        <w:t>onal focus on the protection of</w:t>
      </w:r>
      <w:r w:rsidRPr="009862C4">
        <w:rPr>
          <w:sz w:val="24"/>
          <w:szCs w:val="24"/>
        </w:rPr>
        <w:t xml:space="preserve"> sturgeon </w:t>
      </w:r>
      <w:r w:rsidR="006662C9" w:rsidRPr="009862C4">
        <w:rPr>
          <w:sz w:val="24"/>
          <w:szCs w:val="24"/>
        </w:rPr>
        <w:t xml:space="preserve">species in </w:t>
      </w:r>
      <w:proofErr w:type="spellStart"/>
      <w:r w:rsidR="006662C9" w:rsidRPr="009862C4">
        <w:rPr>
          <w:sz w:val="24"/>
          <w:szCs w:val="24"/>
        </w:rPr>
        <w:t>Azerabaija</w:t>
      </w:r>
      <w:r w:rsidR="00180253" w:rsidRPr="009862C4">
        <w:rPr>
          <w:sz w:val="24"/>
          <w:szCs w:val="24"/>
        </w:rPr>
        <w:t>n</w:t>
      </w:r>
      <w:proofErr w:type="spellEnd"/>
      <w:r w:rsidRPr="009862C4">
        <w:rPr>
          <w:sz w:val="24"/>
          <w:szCs w:val="24"/>
        </w:rPr>
        <w:t xml:space="preserve"> postulated</w:t>
      </w:r>
      <w:r w:rsidR="00180253" w:rsidRPr="009862C4">
        <w:rPr>
          <w:sz w:val="24"/>
          <w:szCs w:val="24"/>
        </w:rPr>
        <w:t xml:space="preserve"> very few </w:t>
      </w:r>
      <w:r w:rsidR="00180253" w:rsidRPr="009862C4">
        <w:rPr>
          <w:sz w:val="24"/>
          <w:szCs w:val="24"/>
        </w:rPr>
        <w:lastRenderedPageBreak/>
        <w:t xml:space="preserve">fish remaining in the river and current forecast suggests that five species will be extinct </w:t>
      </w:r>
      <w:r w:rsidRPr="009862C4">
        <w:rPr>
          <w:sz w:val="24"/>
          <w:szCs w:val="24"/>
        </w:rPr>
        <w:t>with</w:t>
      </w:r>
      <w:r w:rsidR="00180253" w:rsidRPr="009862C4">
        <w:rPr>
          <w:sz w:val="24"/>
          <w:szCs w:val="24"/>
        </w:rPr>
        <w:t>in</w:t>
      </w:r>
      <w:r w:rsidRPr="009862C4">
        <w:rPr>
          <w:sz w:val="24"/>
          <w:szCs w:val="24"/>
        </w:rPr>
        <w:t xml:space="preserve"> a</w:t>
      </w:r>
      <w:r w:rsidR="00180253" w:rsidRPr="009862C4">
        <w:rPr>
          <w:sz w:val="24"/>
          <w:szCs w:val="24"/>
        </w:rPr>
        <w:t xml:space="preserve"> five year</w:t>
      </w:r>
      <w:r w:rsidRPr="009862C4">
        <w:rPr>
          <w:sz w:val="24"/>
          <w:szCs w:val="24"/>
        </w:rPr>
        <w:t xml:space="preserve"> period</w:t>
      </w:r>
      <w:r w:rsidR="00180253" w:rsidRPr="009862C4">
        <w:rPr>
          <w:sz w:val="24"/>
          <w:szCs w:val="24"/>
        </w:rPr>
        <w:t>. Poaching</w:t>
      </w:r>
      <w:r w:rsidR="00B262F0" w:rsidRPr="009862C4">
        <w:rPr>
          <w:sz w:val="24"/>
          <w:szCs w:val="24"/>
        </w:rPr>
        <w:t>, as well as dam management and hydro</w:t>
      </w:r>
      <w:r w:rsidR="002A62C8" w:rsidRPr="009862C4">
        <w:rPr>
          <w:sz w:val="24"/>
          <w:szCs w:val="24"/>
        </w:rPr>
        <w:t>-</w:t>
      </w:r>
      <w:r w:rsidR="00B262F0" w:rsidRPr="009862C4">
        <w:rPr>
          <w:sz w:val="24"/>
          <w:szCs w:val="24"/>
        </w:rPr>
        <w:t>morphological alterations are</w:t>
      </w:r>
      <w:r w:rsidR="00180253" w:rsidRPr="009862C4">
        <w:rPr>
          <w:sz w:val="24"/>
          <w:szCs w:val="24"/>
        </w:rPr>
        <w:t xml:space="preserve"> </w:t>
      </w:r>
      <w:r w:rsidR="00B262F0" w:rsidRPr="009862C4">
        <w:rPr>
          <w:sz w:val="24"/>
          <w:szCs w:val="24"/>
        </w:rPr>
        <w:t>considered</w:t>
      </w:r>
      <w:r w:rsidR="00180253" w:rsidRPr="009862C4">
        <w:rPr>
          <w:sz w:val="24"/>
          <w:szCs w:val="24"/>
        </w:rPr>
        <w:t xml:space="preserve"> </w:t>
      </w:r>
      <w:r w:rsidR="002A62C8" w:rsidRPr="009862C4">
        <w:rPr>
          <w:sz w:val="24"/>
          <w:szCs w:val="24"/>
        </w:rPr>
        <w:t xml:space="preserve">to pose the </w:t>
      </w:r>
      <w:r w:rsidR="00180253" w:rsidRPr="009862C4">
        <w:rPr>
          <w:sz w:val="24"/>
          <w:szCs w:val="24"/>
        </w:rPr>
        <w:t>major problem</w:t>
      </w:r>
      <w:r w:rsidR="00B262F0" w:rsidRPr="009862C4">
        <w:rPr>
          <w:sz w:val="24"/>
          <w:szCs w:val="24"/>
        </w:rPr>
        <w:t xml:space="preserve">s. The survey was </w:t>
      </w:r>
      <w:r w:rsidR="00180253" w:rsidRPr="009862C4">
        <w:rPr>
          <w:sz w:val="24"/>
          <w:szCs w:val="24"/>
        </w:rPr>
        <w:t xml:space="preserve">initially proposed to be a </w:t>
      </w:r>
      <w:r w:rsidR="002A62C8" w:rsidRPr="009862C4">
        <w:rPr>
          <w:sz w:val="24"/>
          <w:szCs w:val="24"/>
        </w:rPr>
        <w:t>two</w:t>
      </w:r>
      <w:r w:rsidR="00180253" w:rsidRPr="009862C4">
        <w:rPr>
          <w:sz w:val="24"/>
          <w:szCs w:val="24"/>
        </w:rPr>
        <w:t xml:space="preserve"> year project, </w:t>
      </w:r>
      <w:r w:rsidR="00B262F0" w:rsidRPr="009862C4">
        <w:rPr>
          <w:sz w:val="24"/>
          <w:szCs w:val="24"/>
        </w:rPr>
        <w:t>but revealed the necessity for a long-term commitment</w:t>
      </w:r>
      <w:r w:rsidR="00366F43" w:rsidRPr="009862C4">
        <w:rPr>
          <w:sz w:val="24"/>
          <w:szCs w:val="24"/>
        </w:rPr>
        <w:t xml:space="preserve"> (Moore)</w:t>
      </w:r>
      <w:r w:rsidR="00B262F0" w:rsidRPr="009862C4">
        <w:rPr>
          <w:sz w:val="24"/>
          <w:szCs w:val="24"/>
        </w:rPr>
        <w:t>.</w:t>
      </w:r>
    </w:p>
    <w:p w:rsidR="00B242EA" w:rsidRPr="009862C4" w:rsidRDefault="00B242EA" w:rsidP="00180253">
      <w:pPr>
        <w:rPr>
          <w:sz w:val="24"/>
          <w:szCs w:val="24"/>
        </w:rPr>
      </w:pPr>
      <w:r w:rsidRPr="009862C4">
        <w:rPr>
          <w:sz w:val="24"/>
          <w:szCs w:val="24"/>
        </w:rPr>
        <w:t xml:space="preserve">Cultural heritage was addressed with case studies from the Austro-Hungarian Danube in comparison with the current public knowledge on sturgeons in the area. </w:t>
      </w:r>
    </w:p>
    <w:p w:rsidR="00661EAF" w:rsidRPr="009862C4" w:rsidRDefault="00B262F0" w:rsidP="00661EAF">
      <w:pPr>
        <w:rPr>
          <w:sz w:val="24"/>
          <w:szCs w:val="24"/>
          <w:vertAlign w:val="subscript"/>
        </w:rPr>
      </w:pPr>
      <w:r w:rsidRPr="009862C4">
        <w:rPr>
          <w:sz w:val="24"/>
          <w:szCs w:val="24"/>
        </w:rPr>
        <w:t>The sessions on “</w:t>
      </w:r>
      <w:r w:rsidR="00286654" w:rsidRPr="009862C4">
        <w:rPr>
          <w:b/>
          <w:sz w:val="24"/>
          <w:szCs w:val="24"/>
        </w:rPr>
        <w:t>Habitat Degradation &amp; Adverse I</w:t>
      </w:r>
      <w:r w:rsidR="00661EAF" w:rsidRPr="009862C4">
        <w:rPr>
          <w:b/>
          <w:sz w:val="24"/>
          <w:szCs w:val="24"/>
        </w:rPr>
        <w:t>mpacts</w:t>
      </w:r>
      <w:r w:rsidRPr="009862C4">
        <w:rPr>
          <w:sz w:val="24"/>
          <w:szCs w:val="24"/>
        </w:rPr>
        <w:t>” as well as “</w:t>
      </w:r>
      <w:r w:rsidR="00286654" w:rsidRPr="009862C4">
        <w:rPr>
          <w:b/>
          <w:sz w:val="24"/>
          <w:szCs w:val="24"/>
        </w:rPr>
        <w:t>Continuum and R</w:t>
      </w:r>
      <w:r w:rsidRPr="009862C4">
        <w:rPr>
          <w:b/>
          <w:sz w:val="24"/>
          <w:szCs w:val="24"/>
        </w:rPr>
        <w:t>estoration of migration routes</w:t>
      </w:r>
      <w:r w:rsidRPr="009862C4">
        <w:rPr>
          <w:sz w:val="24"/>
          <w:szCs w:val="24"/>
        </w:rPr>
        <w:t>”</w:t>
      </w:r>
      <w:r w:rsidR="00661EAF" w:rsidRPr="009862C4">
        <w:rPr>
          <w:sz w:val="24"/>
          <w:szCs w:val="24"/>
        </w:rPr>
        <w:t xml:space="preserve"> </w:t>
      </w:r>
      <w:r w:rsidR="00286654" w:rsidRPr="009862C4">
        <w:rPr>
          <w:sz w:val="24"/>
          <w:szCs w:val="24"/>
        </w:rPr>
        <w:t xml:space="preserve">documented </w:t>
      </w:r>
      <w:r w:rsidRPr="009862C4">
        <w:rPr>
          <w:sz w:val="24"/>
          <w:szCs w:val="24"/>
        </w:rPr>
        <w:t>that s</w:t>
      </w:r>
      <w:r w:rsidR="00661EAF" w:rsidRPr="009862C4">
        <w:rPr>
          <w:sz w:val="24"/>
          <w:szCs w:val="24"/>
        </w:rPr>
        <w:t>turgeon</w:t>
      </w:r>
      <w:r w:rsidR="00286654" w:rsidRPr="009862C4">
        <w:rPr>
          <w:sz w:val="24"/>
          <w:szCs w:val="24"/>
        </w:rPr>
        <w:t xml:space="preserve"> population</w:t>
      </w:r>
      <w:r w:rsidR="00661EAF" w:rsidRPr="009862C4">
        <w:rPr>
          <w:sz w:val="24"/>
          <w:szCs w:val="24"/>
        </w:rPr>
        <w:t>s are affected by multiple impacts such as migration barriers, water diversion, navigation, toxic</w:t>
      </w:r>
      <w:r w:rsidR="00286654" w:rsidRPr="009862C4">
        <w:rPr>
          <w:sz w:val="24"/>
          <w:szCs w:val="24"/>
        </w:rPr>
        <w:t xml:space="preserve"> materials in both water and sediment</w:t>
      </w:r>
      <w:r w:rsidR="00661EAF" w:rsidRPr="009862C4">
        <w:rPr>
          <w:sz w:val="24"/>
          <w:szCs w:val="24"/>
        </w:rPr>
        <w:t>s, change of environmental conditions in the sea, poaching, non-native stur</w:t>
      </w:r>
      <w:r w:rsidRPr="009862C4">
        <w:rPr>
          <w:sz w:val="24"/>
          <w:szCs w:val="24"/>
        </w:rPr>
        <w:t xml:space="preserve">geons </w:t>
      </w:r>
      <w:r w:rsidR="00286654" w:rsidRPr="009862C4">
        <w:rPr>
          <w:sz w:val="24"/>
          <w:szCs w:val="24"/>
        </w:rPr>
        <w:t xml:space="preserve">escaping </w:t>
      </w:r>
      <w:r w:rsidRPr="009862C4">
        <w:rPr>
          <w:sz w:val="24"/>
          <w:szCs w:val="24"/>
        </w:rPr>
        <w:t>from aquaculture</w:t>
      </w:r>
      <w:r w:rsidR="00286654" w:rsidRPr="009862C4">
        <w:rPr>
          <w:sz w:val="24"/>
          <w:szCs w:val="24"/>
        </w:rPr>
        <w:t xml:space="preserve"> facilities</w:t>
      </w:r>
      <w:r w:rsidRPr="009862C4">
        <w:rPr>
          <w:sz w:val="24"/>
          <w:szCs w:val="24"/>
        </w:rPr>
        <w:t>, etc</w:t>
      </w:r>
      <w:proofErr w:type="gramStart"/>
      <w:r w:rsidRPr="009862C4">
        <w:rPr>
          <w:sz w:val="24"/>
          <w:szCs w:val="24"/>
        </w:rPr>
        <w:t>..</w:t>
      </w:r>
      <w:proofErr w:type="gramEnd"/>
      <w:r w:rsidRPr="009862C4">
        <w:rPr>
          <w:sz w:val="24"/>
          <w:szCs w:val="24"/>
        </w:rPr>
        <w:t xml:space="preserve">  The studies p</w:t>
      </w:r>
      <w:r w:rsidR="00661EAF" w:rsidRPr="009862C4">
        <w:rPr>
          <w:sz w:val="24"/>
          <w:szCs w:val="24"/>
        </w:rPr>
        <w:t xml:space="preserve">resented </w:t>
      </w:r>
      <w:r w:rsidRPr="009862C4">
        <w:rPr>
          <w:sz w:val="24"/>
          <w:szCs w:val="24"/>
        </w:rPr>
        <w:t>provided</w:t>
      </w:r>
      <w:r w:rsidR="00661EAF" w:rsidRPr="009862C4">
        <w:rPr>
          <w:sz w:val="24"/>
          <w:szCs w:val="24"/>
        </w:rPr>
        <w:t xml:space="preserve"> detailed insights into </w:t>
      </w:r>
      <w:proofErr w:type="spellStart"/>
      <w:r w:rsidR="00661EAF" w:rsidRPr="009862C4">
        <w:rPr>
          <w:sz w:val="24"/>
          <w:szCs w:val="24"/>
        </w:rPr>
        <w:t>behavio</w:t>
      </w:r>
      <w:r w:rsidR="00286654" w:rsidRPr="009862C4">
        <w:rPr>
          <w:sz w:val="24"/>
          <w:szCs w:val="24"/>
        </w:rPr>
        <w:t>u</w:t>
      </w:r>
      <w:r w:rsidR="00661EAF" w:rsidRPr="009862C4">
        <w:rPr>
          <w:sz w:val="24"/>
          <w:szCs w:val="24"/>
        </w:rPr>
        <w:t>r</w:t>
      </w:r>
      <w:proofErr w:type="spellEnd"/>
      <w:r w:rsidR="00661EAF" w:rsidRPr="009862C4">
        <w:rPr>
          <w:sz w:val="24"/>
          <w:szCs w:val="24"/>
        </w:rPr>
        <w:t xml:space="preserve"> and ecology of sturgeons. Sturgeons are well adapted to natural variation in the environment, e.g. can cope with large natural floods.  However, natural reproduction ceased in the Volga River within the last years due to multiple impacts. Examples from </w:t>
      </w:r>
      <w:r w:rsidR="00355095" w:rsidRPr="009862C4">
        <w:rPr>
          <w:sz w:val="24"/>
          <w:szCs w:val="24"/>
        </w:rPr>
        <w:t xml:space="preserve">the </w:t>
      </w:r>
      <w:r w:rsidR="00661EAF" w:rsidRPr="009862C4">
        <w:rPr>
          <w:sz w:val="24"/>
          <w:szCs w:val="24"/>
        </w:rPr>
        <w:t xml:space="preserve">development </w:t>
      </w:r>
      <w:r w:rsidR="00355095" w:rsidRPr="009862C4">
        <w:rPr>
          <w:sz w:val="24"/>
          <w:szCs w:val="24"/>
        </w:rPr>
        <w:t>studies with sturgeon embryos</w:t>
      </w:r>
      <w:r w:rsidR="00661EAF" w:rsidRPr="009862C4">
        <w:rPr>
          <w:sz w:val="24"/>
          <w:szCs w:val="24"/>
        </w:rPr>
        <w:t xml:space="preserve"> show no acute </w:t>
      </w:r>
      <w:r w:rsidR="00355095" w:rsidRPr="009862C4">
        <w:rPr>
          <w:sz w:val="24"/>
          <w:szCs w:val="24"/>
        </w:rPr>
        <w:t xml:space="preserve">(lethal) effects </w:t>
      </w:r>
      <w:r w:rsidR="00661EAF" w:rsidRPr="009862C4">
        <w:rPr>
          <w:sz w:val="24"/>
          <w:szCs w:val="24"/>
        </w:rPr>
        <w:t xml:space="preserve">but </w:t>
      </w:r>
      <w:r w:rsidR="00355095" w:rsidRPr="009862C4">
        <w:rPr>
          <w:sz w:val="24"/>
          <w:szCs w:val="24"/>
        </w:rPr>
        <w:t xml:space="preserve">sub-lethal impairments </w:t>
      </w:r>
      <w:r w:rsidR="00661EAF" w:rsidRPr="009862C4">
        <w:rPr>
          <w:sz w:val="24"/>
          <w:szCs w:val="24"/>
        </w:rPr>
        <w:t xml:space="preserve">that are </w:t>
      </w:r>
      <w:r w:rsidR="00355095" w:rsidRPr="009862C4">
        <w:rPr>
          <w:sz w:val="24"/>
          <w:szCs w:val="24"/>
        </w:rPr>
        <w:t xml:space="preserve">simply overlooked or </w:t>
      </w:r>
      <w:r w:rsidR="00661EAF" w:rsidRPr="009862C4">
        <w:rPr>
          <w:sz w:val="24"/>
          <w:szCs w:val="24"/>
        </w:rPr>
        <w:t xml:space="preserve">often neglected. </w:t>
      </w:r>
      <w:r w:rsidR="00355095" w:rsidRPr="009862C4">
        <w:rPr>
          <w:sz w:val="24"/>
          <w:szCs w:val="24"/>
        </w:rPr>
        <w:t xml:space="preserve">Sturgeons certainly </w:t>
      </w:r>
      <w:r w:rsidR="00661EAF" w:rsidRPr="009862C4">
        <w:rPr>
          <w:sz w:val="24"/>
          <w:szCs w:val="24"/>
        </w:rPr>
        <w:t xml:space="preserve">can adapt to altered </w:t>
      </w:r>
      <w:r w:rsidR="00355095" w:rsidRPr="009862C4">
        <w:rPr>
          <w:sz w:val="24"/>
          <w:szCs w:val="24"/>
        </w:rPr>
        <w:t xml:space="preserve">environmental </w:t>
      </w:r>
      <w:r w:rsidR="00661EAF" w:rsidRPr="009862C4">
        <w:rPr>
          <w:sz w:val="24"/>
          <w:szCs w:val="24"/>
        </w:rPr>
        <w:t>systems as long as key requirements (</w:t>
      </w:r>
      <w:r w:rsidR="00355095" w:rsidRPr="009862C4">
        <w:rPr>
          <w:sz w:val="24"/>
          <w:szCs w:val="24"/>
        </w:rPr>
        <w:t xml:space="preserve">e.g. available </w:t>
      </w:r>
      <w:r w:rsidR="00661EAF" w:rsidRPr="009862C4">
        <w:rPr>
          <w:sz w:val="24"/>
          <w:szCs w:val="24"/>
        </w:rPr>
        <w:t>migration</w:t>
      </w:r>
      <w:r w:rsidR="00355095" w:rsidRPr="009862C4">
        <w:rPr>
          <w:sz w:val="24"/>
          <w:szCs w:val="24"/>
        </w:rPr>
        <w:t xml:space="preserve"> </w:t>
      </w:r>
      <w:proofErr w:type="gramStart"/>
      <w:r w:rsidR="00355095" w:rsidRPr="009862C4">
        <w:rPr>
          <w:sz w:val="24"/>
          <w:szCs w:val="24"/>
        </w:rPr>
        <w:t xml:space="preserve">routes </w:t>
      </w:r>
      <w:r w:rsidR="00661EAF" w:rsidRPr="009862C4">
        <w:rPr>
          <w:sz w:val="24"/>
          <w:szCs w:val="24"/>
        </w:rPr>
        <w:t>,</w:t>
      </w:r>
      <w:proofErr w:type="gramEnd"/>
      <w:r w:rsidR="00661EAF" w:rsidRPr="009862C4">
        <w:rPr>
          <w:sz w:val="24"/>
          <w:szCs w:val="24"/>
        </w:rPr>
        <w:t xml:space="preserve"> </w:t>
      </w:r>
      <w:r w:rsidR="00355095" w:rsidRPr="009862C4">
        <w:rPr>
          <w:sz w:val="24"/>
          <w:szCs w:val="24"/>
        </w:rPr>
        <w:t xml:space="preserve">sufficient </w:t>
      </w:r>
      <w:r w:rsidR="00661EAF" w:rsidRPr="009862C4">
        <w:rPr>
          <w:sz w:val="24"/>
          <w:szCs w:val="24"/>
        </w:rPr>
        <w:t xml:space="preserve">water quality) are guaranteed. </w:t>
      </w:r>
      <w:r w:rsidRPr="009862C4">
        <w:rPr>
          <w:sz w:val="24"/>
          <w:szCs w:val="24"/>
        </w:rPr>
        <w:t>This session on “</w:t>
      </w:r>
      <w:r w:rsidR="00355095" w:rsidRPr="009862C4">
        <w:rPr>
          <w:b/>
          <w:sz w:val="24"/>
          <w:szCs w:val="24"/>
        </w:rPr>
        <w:t>Continuum and Restoration of Migration R</w:t>
      </w:r>
      <w:r w:rsidRPr="009862C4">
        <w:rPr>
          <w:b/>
          <w:sz w:val="24"/>
          <w:szCs w:val="24"/>
        </w:rPr>
        <w:t>outes</w:t>
      </w:r>
      <w:r w:rsidRPr="009862C4">
        <w:rPr>
          <w:sz w:val="24"/>
          <w:szCs w:val="24"/>
        </w:rPr>
        <w:t xml:space="preserve">” </w:t>
      </w:r>
      <w:bookmarkStart w:id="1" w:name="_GoBack"/>
      <w:bookmarkEnd w:id="1"/>
      <w:r w:rsidRPr="009862C4">
        <w:rPr>
          <w:sz w:val="24"/>
          <w:szCs w:val="24"/>
        </w:rPr>
        <w:t>illustrated the importance of functional mitigation</w:t>
      </w:r>
      <w:r w:rsidR="00355095" w:rsidRPr="009862C4">
        <w:rPr>
          <w:sz w:val="24"/>
          <w:szCs w:val="24"/>
        </w:rPr>
        <w:t xml:space="preserve"> measures</w:t>
      </w:r>
      <w:r w:rsidRPr="009862C4">
        <w:rPr>
          <w:sz w:val="24"/>
          <w:szCs w:val="24"/>
        </w:rPr>
        <w:t xml:space="preserve"> at obstacles to allow the completion of the life cycle.</w:t>
      </w:r>
      <w:r w:rsidR="006662C9" w:rsidRPr="009862C4">
        <w:rPr>
          <w:sz w:val="24"/>
          <w:szCs w:val="24"/>
        </w:rPr>
        <w:t xml:space="preserve"> The increased susceptibility of sturgeons that attempt passage in blocked river sections was shown to lead to </w:t>
      </w:r>
      <w:r w:rsidR="00355095" w:rsidRPr="009862C4">
        <w:rPr>
          <w:sz w:val="24"/>
          <w:szCs w:val="24"/>
        </w:rPr>
        <w:t xml:space="preserve">an </w:t>
      </w:r>
      <w:r w:rsidR="006662C9" w:rsidRPr="009862C4">
        <w:rPr>
          <w:sz w:val="24"/>
          <w:szCs w:val="24"/>
        </w:rPr>
        <w:t>excessive vulnerability towards poaching</w:t>
      </w:r>
      <w:r w:rsidR="000331E1" w:rsidRPr="009862C4">
        <w:rPr>
          <w:sz w:val="24"/>
          <w:szCs w:val="24"/>
        </w:rPr>
        <w:t xml:space="preserve"> (Suciu et al)</w:t>
      </w:r>
      <w:r w:rsidR="006662C9" w:rsidRPr="009862C4">
        <w:rPr>
          <w:sz w:val="24"/>
          <w:szCs w:val="24"/>
        </w:rPr>
        <w:t>.</w:t>
      </w:r>
      <w:r w:rsidRPr="009862C4">
        <w:rPr>
          <w:sz w:val="24"/>
          <w:szCs w:val="24"/>
        </w:rPr>
        <w:t xml:space="preserve"> The necessary linkage of up- and downstream migration</w:t>
      </w:r>
      <w:r w:rsidR="006662C9" w:rsidRPr="009862C4">
        <w:rPr>
          <w:sz w:val="24"/>
          <w:szCs w:val="24"/>
        </w:rPr>
        <w:t xml:space="preserve"> for functional and healthy populations, shown in an example from the US</w:t>
      </w:r>
      <w:r w:rsidR="000331E1" w:rsidRPr="009862C4">
        <w:rPr>
          <w:sz w:val="24"/>
          <w:szCs w:val="24"/>
        </w:rPr>
        <w:t xml:space="preserve"> (Bruch et al)</w:t>
      </w:r>
      <w:r w:rsidR="006662C9" w:rsidRPr="009862C4">
        <w:rPr>
          <w:sz w:val="24"/>
          <w:szCs w:val="24"/>
        </w:rPr>
        <w:t xml:space="preserve">, </w:t>
      </w:r>
      <w:r w:rsidRPr="009862C4">
        <w:rPr>
          <w:sz w:val="24"/>
          <w:szCs w:val="24"/>
        </w:rPr>
        <w:t xml:space="preserve">is only slowly entering the management approaches. </w:t>
      </w:r>
      <w:r w:rsidR="00355095" w:rsidRPr="009862C4">
        <w:rPr>
          <w:sz w:val="24"/>
          <w:szCs w:val="24"/>
        </w:rPr>
        <w:t xml:space="preserve">Longitudinal and latitudinal connectivity </w:t>
      </w:r>
      <w:r w:rsidR="008B4FBF" w:rsidRPr="009862C4">
        <w:rPr>
          <w:sz w:val="24"/>
          <w:szCs w:val="24"/>
        </w:rPr>
        <w:t>are</w:t>
      </w:r>
      <w:r w:rsidR="00355095" w:rsidRPr="009862C4">
        <w:rPr>
          <w:sz w:val="24"/>
          <w:szCs w:val="24"/>
        </w:rPr>
        <w:t xml:space="preserve"> </w:t>
      </w:r>
      <w:proofErr w:type="gramStart"/>
      <w:r w:rsidR="00355095" w:rsidRPr="009862C4">
        <w:rPr>
          <w:sz w:val="24"/>
          <w:szCs w:val="24"/>
        </w:rPr>
        <w:t>key</w:t>
      </w:r>
      <w:proofErr w:type="gramEnd"/>
      <w:r w:rsidR="00355095" w:rsidRPr="009862C4">
        <w:rPr>
          <w:sz w:val="24"/>
          <w:szCs w:val="24"/>
        </w:rPr>
        <w:t xml:space="preserve"> issues that </w:t>
      </w:r>
      <w:r w:rsidR="008B4FBF" w:rsidRPr="009862C4">
        <w:rPr>
          <w:sz w:val="24"/>
          <w:szCs w:val="24"/>
        </w:rPr>
        <w:t>-along with habitat functionality -</w:t>
      </w:r>
      <w:r w:rsidR="00355095" w:rsidRPr="009862C4">
        <w:rPr>
          <w:sz w:val="24"/>
          <w:szCs w:val="24"/>
        </w:rPr>
        <w:t xml:space="preserve">need to be much more addressed </w:t>
      </w:r>
      <w:r w:rsidR="008B4FBF" w:rsidRPr="009862C4">
        <w:rPr>
          <w:sz w:val="24"/>
          <w:szCs w:val="24"/>
        </w:rPr>
        <w:t xml:space="preserve">more stringently </w:t>
      </w:r>
      <w:r w:rsidR="00355095" w:rsidRPr="009862C4">
        <w:rPr>
          <w:sz w:val="24"/>
          <w:szCs w:val="24"/>
        </w:rPr>
        <w:t>in future conservation programs</w:t>
      </w:r>
      <w:r w:rsidR="000331E1" w:rsidRPr="009862C4">
        <w:rPr>
          <w:sz w:val="24"/>
          <w:szCs w:val="24"/>
        </w:rPr>
        <w:t xml:space="preserve"> (</w:t>
      </w:r>
      <w:proofErr w:type="spellStart"/>
      <w:r w:rsidR="000331E1" w:rsidRPr="009862C4">
        <w:rPr>
          <w:sz w:val="24"/>
          <w:szCs w:val="24"/>
        </w:rPr>
        <w:t>Tritthart</w:t>
      </w:r>
      <w:proofErr w:type="spellEnd"/>
      <w:r w:rsidR="000331E1" w:rsidRPr="009862C4">
        <w:rPr>
          <w:sz w:val="24"/>
          <w:szCs w:val="24"/>
        </w:rPr>
        <w:t xml:space="preserve"> et al.)</w:t>
      </w:r>
      <w:r w:rsidR="00355095" w:rsidRPr="009862C4">
        <w:rPr>
          <w:sz w:val="24"/>
          <w:szCs w:val="24"/>
        </w:rPr>
        <w:t xml:space="preserve">. </w:t>
      </w:r>
      <w:r w:rsidR="006662C9" w:rsidRPr="009862C4">
        <w:rPr>
          <w:sz w:val="24"/>
          <w:szCs w:val="24"/>
        </w:rPr>
        <w:t xml:space="preserve">An example of the ignorance towards this </w:t>
      </w:r>
      <w:r w:rsidR="00355095" w:rsidRPr="009862C4">
        <w:rPr>
          <w:sz w:val="24"/>
          <w:szCs w:val="24"/>
        </w:rPr>
        <w:t xml:space="preserve">key issue </w:t>
      </w:r>
      <w:r w:rsidR="006662C9" w:rsidRPr="009862C4">
        <w:rPr>
          <w:sz w:val="24"/>
          <w:szCs w:val="24"/>
        </w:rPr>
        <w:t>was given in a case study on the Danube</w:t>
      </w:r>
      <w:r w:rsidR="000331E1" w:rsidRPr="009862C4">
        <w:rPr>
          <w:sz w:val="24"/>
          <w:szCs w:val="24"/>
        </w:rPr>
        <w:t xml:space="preserve"> (</w:t>
      </w:r>
      <w:proofErr w:type="spellStart"/>
      <w:r w:rsidR="000331E1" w:rsidRPr="009862C4">
        <w:rPr>
          <w:sz w:val="24"/>
          <w:szCs w:val="24"/>
        </w:rPr>
        <w:t>Badlita</w:t>
      </w:r>
      <w:proofErr w:type="spellEnd"/>
      <w:r w:rsidR="000331E1" w:rsidRPr="009862C4">
        <w:rPr>
          <w:sz w:val="24"/>
          <w:szCs w:val="24"/>
        </w:rPr>
        <w:t xml:space="preserve"> et al.)</w:t>
      </w:r>
      <w:r w:rsidR="006662C9" w:rsidRPr="009862C4">
        <w:rPr>
          <w:sz w:val="24"/>
          <w:szCs w:val="24"/>
        </w:rPr>
        <w:t xml:space="preserve">. </w:t>
      </w:r>
      <w:r w:rsidR="00661EAF" w:rsidRPr="009862C4">
        <w:rPr>
          <w:sz w:val="24"/>
          <w:szCs w:val="24"/>
        </w:rPr>
        <w:t>However, some case studies show that in spite of stocking</w:t>
      </w:r>
      <w:r w:rsidRPr="009862C4">
        <w:rPr>
          <w:sz w:val="24"/>
          <w:szCs w:val="24"/>
        </w:rPr>
        <w:t>,</w:t>
      </w:r>
      <w:r w:rsidR="00661EAF" w:rsidRPr="009862C4">
        <w:rPr>
          <w:sz w:val="24"/>
          <w:szCs w:val="24"/>
        </w:rPr>
        <w:t xml:space="preserve"> natural reproducing po</w:t>
      </w:r>
      <w:r w:rsidRPr="009862C4">
        <w:rPr>
          <w:sz w:val="24"/>
          <w:szCs w:val="24"/>
        </w:rPr>
        <w:t>pulations cannot be maintained</w:t>
      </w:r>
      <w:r w:rsidR="00661EAF" w:rsidRPr="009862C4">
        <w:rPr>
          <w:sz w:val="24"/>
          <w:szCs w:val="24"/>
        </w:rPr>
        <w:t xml:space="preserve">. </w:t>
      </w:r>
      <w:r w:rsidR="002F7865" w:rsidRPr="009862C4">
        <w:rPr>
          <w:sz w:val="24"/>
          <w:szCs w:val="24"/>
        </w:rPr>
        <w:t>In the future it will be essential that a</w:t>
      </w:r>
      <w:r w:rsidR="00661EAF" w:rsidRPr="009862C4">
        <w:rPr>
          <w:sz w:val="24"/>
          <w:szCs w:val="24"/>
        </w:rPr>
        <w:t>quaculture and conservation objectives should be jointly developed in order to redu</w:t>
      </w:r>
      <w:r w:rsidRPr="009862C4">
        <w:rPr>
          <w:sz w:val="24"/>
          <w:szCs w:val="24"/>
        </w:rPr>
        <w:t xml:space="preserve">ce potential conflicts such as </w:t>
      </w:r>
      <w:r w:rsidR="00661EAF" w:rsidRPr="009862C4">
        <w:rPr>
          <w:sz w:val="24"/>
          <w:szCs w:val="24"/>
        </w:rPr>
        <w:t>non-native escapements into the wild</w:t>
      </w:r>
      <w:r w:rsidR="002F7865" w:rsidRPr="009862C4">
        <w:rPr>
          <w:sz w:val="24"/>
          <w:szCs w:val="24"/>
        </w:rPr>
        <w:t xml:space="preserve"> but also implement more vigorously the concept of culture for fitness for survival</w:t>
      </w:r>
      <w:r w:rsidR="00661EAF" w:rsidRPr="009862C4">
        <w:rPr>
          <w:sz w:val="24"/>
          <w:szCs w:val="24"/>
        </w:rPr>
        <w:t>.</w:t>
      </w:r>
    </w:p>
    <w:p w:rsidR="00661EAF" w:rsidRPr="009862C4" w:rsidRDefault="00661EAF" w:rsidP="004B1200">
      <w:pPr>
        <w:rPr>
          <w:sz w:val="24"/>
          <w:szCs w:val="24"/>
        </w:rPr>
      </w:pPr>
    </w:p>
    <w:sectPr w:rsidR="00661EAF" w:rsidRPr="009862C4" w:rsidSect="0032207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ヒラギノ角ゴ Pro W3"/>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A2325"/>
    <w:multiLevelType w:val="multilevel"/>
    <w:tmpl w:val="F3E0839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5D955C14"/>
    <w:multiLevelType w:val="multilevel"/>
    <w:tmpl w:val="4F668F4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348"/>
    <w:rsid w:val="000331E1"/>
    <w:rsid w:val="0010058B"/>
    <w:rsid w:val="00180253"/>
    <w:rsid w:val="001D5C87"/>
    <w:rsid w:val="001E1345"/>
    <w:rsid w:val="001E759E"/>
    <w:rsid w:val="00205C91"/>
    <w:rsid w:val="00206BAA"/>
    <w:rsid w:val="00286654"/>
    <w:rsid w:val="0029178E"/>
    <w:rsid w:val="002A1F52"/>
    <w:rsid w:val="002A62C8"/>
    <w:rsid w:val="002C2868"/>
    <w:rsid w:val="002F7865"/>
    <w:rsid w:val="00303542"/>
    <w:rsid w:val="00321788"/>
    <w:rsid w:val="00322079"/>
    <w:rsid w:val="00355095"/>
    <w:rsid w:val="00366F43"/>
    <w:rsid w:val="00372C08"/>
    <w:rsid w:val="00386348"/>
    <w:rsid w:val="003B3E95"/>
    <w:rsid w:val="003F3522"/>
    <w:rsid w:val="00406B11"/>
    <w:rsid w:val="004072E5"/>
    <w:rsid w:val="00436FF1"/>
    <w:rsid w:val="004B1200"/>
    <w:rsid w:val="004E2F01"/>
    <w:rsid w:val="004F6415"/>
    <w:rsid w:val="004F7B76"/>
    <w:rsid w:val="00554E9B"/>
    <w:rsid w:val="005567EC"/>
    <w:rsid w:val="00570515"/>
    <w:rsid w:val="005A1A52"/>
    <w:rsid w:val="006325EC"/>
    <w:rsid w:val="0064683D"/>
    <w:rsid w:val="00661EAF"/>
    <w:rsid w:val="006662C9"/>
    <w:rsid w:val="00666F9F"/>
    <w:rsid w:val="00667CB7"/>
    <w:rsid w:val="006A395D"/>
    <w:rsid w:val="006D4820"/>
    <w:rsid w:val="0073450F"/>
    <w:rsid w:val="00756573"/>
    <w:rsid w:val="007637D3"/>
    <w:rsid w:val="007C4A68"/>
    <w:rsid w:val="007F215D"/>
    <w:rsid w:val="00834D47"/>
    <w:rsid w:val="008B4FBF"/>
    <w:rsid w:val="008B7AD9"/>
    <w:rsid w:val="008D2CD8"/>
    <w:rsid w:val="008E2E81"/>
    <w:rsid w:val="00937461"/>
    <w:rsid w:val="009643AC"/>
    <w:rsid w:val="009862C4"/>
    <w:rsid w:val="00994129"/>
    <w:rsid w:val="00A85E62"/>
    <w:rsid w:val="00B242EA"/>
    <w:rsid w:val="00B262F0"/>
    <w:rsid w:val="00B44277"/>
    <w:rsid w:val="00B4432B"/>
    <w:rsid w:val="00BE3521"/>
    <w:rsid w:val="00BE73E9"/>
    <w:rsid w:val="00C20DDE"/>
    <w:rsid w:val="00C37141"/>
    <w:rsid w:val="00C51018"/>
    <w:rsid w:val="00C524FD"/>
    <w:rsid w:val="00C52CA9"/>
    <w:rsid w:val="00C616DA"/>
    <w:rsid w:val="00C905D7"/>
    <w:rsid w:val="00CA7052"/>
    <w:rsid w:val="00CD77E9"/>
    <w:rsid w:val="00D25A81"/>
    <w:rsid w:val="00D33CAE"/>
    <w:rsid w:val="00D56793"/>
    <w:rsid w:val="00DD5904"/>
    <w:rsid w:val="00E9083B"/>
    <w:rsid w:val="00EA58A8"/>
    <w:rsid w:val="00EA5C0E"/>
    <w:rsid w:val="00F60F23"/>
    <w:rsid w:val="00F679D4"/>
    <w:rsid w:val="00F971B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86348"/>
    <w:pPr>
      <w:autoSpaceDE w:val="0"/>
      <w:autoSpaceDN w:val="0"/>
      <w:adjustRightInd w:val="0"/>
      <w:spacing w:after="0" w:line="240" w:lineRule="auto"/>
    </w:pPr>
    <w:rPr>
      <w:rFonts w:ascii="Calibri" w:hAnsi="Calibri" w:cs="Calibri"/>
      <w:color w:val="000000"/>
      <w:sz w:val="24"/>
      <w:szCs w:val="24"/>
      <w:lang w:val="en-CA"/>
    </w:rPr>
  </w:style>
  <w:style w:type="paragraph" w:styleId="Listenabsatz">
    <w:name w:val="List Paragraph"/>
    <w:basedOn w:val="Standard"/>
    <w:uiPriority w:val="34"/>
    <w:qFormat/>
    <w:rsid w:val="00180253"/>
    <w:pPr>
      <w:ind w:left="720"/>
      <w:contextualSpacing/>
    </w:pPr>
  </w:style>
  <w:style w:type="table" w:styleId="Tabellenraster">
    <w:name w:val="Table Grid"/>
    <w:basedOn w:val="NormaleTabelle"/>
    <w:uiPriority w:val="59"/>
    <w:rsid w:val="003220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4F7B76"/>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F7B7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86348"/>
    <w:pPr>
      <w:autoSpaceDE w:val="0"/>
      <w:autoSpaceDN w:val="0"/>
      <w:adjustRightInd w:val="0"/>
      <w:spacing w:after="0" w:line="240" w:lineRule="auto"/>
    </w:pPr>
    <w:rPr>
      <w:rFonts w:ascii="Calibri" w:hAnsi="Calibri" w:cs="Calibri"/>
      <w:color w:val="000000"/>
      <w:sz w:val="24"/>
      <w:szCs w:val="24"/>
      <w:lang w:val="en-CA"/>
    </w:rPr>
  </w:style>
  <w:style w:type="paragraph" w:styleId="Listenabsatz">
    <w:name w:val="List Paragraph"/>
    <w:basedOn w:val="Standard"/>
    <w:uiPriority w:val="34"/>
    <w:qFormat/>
    <w:rsid w:val="00180253"/>
    <w:pPr>
      <w:ind w:left="720"/>
      <w:contextualSpacing/>
    </w:pPr>
  </w:style>
  <w:style w:type="table" w:styleId="Tabellenraster">
    <w:name w:val="Table Grid"/>
    <w:basedOn w:val="NormaleTabelle"/>
    <w:uiPriority w:val="59"/>
    <w:rsid w:val="003220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4F7B76"/>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F7B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2473">
      <w:bodyDiv w:val="1"/>
      <w:marLeft w:val="0"/>
      <w:marRight w:val="0"/>
      <w:marTop w:val="0"/>
      <w:marBottom w:val="0"/>
      <w:divBdr>
        <w:top w:val="none" w:sz="0" w:space="0" w:color="auto"/>
        <w:left w:val="none" w:sz="0" w:space="0" w:color="auto"/>
        <w:bottom w:val="none" w:sz="0" w:space="0" w:color="auto"/>
        <w:right w:val="none" w:sz="0" w:space="0" w:color="auto"/>
      </w:divBdr>
    </w:div>
    <w:div w:id="213883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3360</Words>
  <Characters>21174</Characters>
  <Application>Microsoft Office Word</Application>
  <DocSecurity>0</DocSecurity>
  <Lines>176</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BC Hydro</Company>
  <LinksUpToDate>false</LinksUpToDate>
  <CharactersWithSpaces>24486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 James</dc:creator>
  <cp:lastModifiedBy>none</cp:lastModifiedBy>
  <cp:revision>2</cp:revision>
  <dcterms:created xsi:type="dcterms:W3CDTF">2017-11-16T08:46:00Z</dcterms:created>
  <dcterms:modified xsi:type="dcterms:W3CDTF">2017-11-16T08:46:00Z</dcterms:modified>
</cp:coreProperties>
</file>